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16"/>
      </w:tblGrid>
      <w:tr w:rsidR="005F33F2" w:rsidRPr="00131202">
        <w:trPr>
          <w:trHeight w:val="1080"/>
        </w:trPr>
        <w:tc>
          <w:tcPr>
            <w:tcW w:w="8816" w:type="dxa"/>
            <w:tcBorders>
              <w:top w:val="nil"/>
              <w:left w:val="nil"/>
              <w:bottom w:val="nil"/>
              <w:right w:val="nil"/>
            </w:tcBorders>
          </w:tcPr>
          <w:p w:rsidR="005F33F2" w:rsidRPr="00131202" w:rsidRDefault="005F33F2">
            <w:pPr>
              <w:pStyle w:val="Heading1"/>
              <w:ind w:left="-81" w:firstLine="0"/>
              <w:rPr>
                <w:rFonts w:ascii="Arial" w:hAnsi="Arial" w:cs="Arial"/>
                <w:color w:val="1074CB"/>
                <w:sz w:val="44"/>
              </w:rPr>
            </w:pPr>
            <w:r w:rsidRPr="00131202">
              <w:rPr>
                <w:rFonts w:ascii="Arial" w:hAnsi="Arial" w:cs="Arial"/>
                <w:color w:val="1074CB"/>
                <w:sz w:val="44"/>
              </w:rPr>
              <w:t xml:space="preserve">SMMT </w:t>
            </w:r>
            <w:r w:rsidR="00A76708" w:rsidRPr="00131202">
              <w:rPr>
                <w:rFonts w:ascii="Arial" w:hAnsi="Arial" w:cs="Arial"/>
                <w:color w:val="1074CB"/>
                <w:sz w:val="44"/>
              </w:rPr>
              <w:t>NEWS</w:t>
            </w:r>
            <w:r w:rsidRPr="00131202">
              <w:rPr>
                <w:rFonts w:ascii="Arial" w:hAnsi="Arial" w:cs="Arial"/>
                <w:color w:val="1074CB"/>
                <w:sz w:val="44"/>
              </w:rPr>
              <w:t xml:space="preserve"> RELEASE </w:t>
            </w:r>
          </w:p>
          <w:p w:rsidR="005F33F2" w:rsidRPr="00131202" w:rsidRDefault="0095704E" w:rsidP="003D068F">
            <w:pPr>
              <w:ind w:left="-81"/>
              <w:rPr>
                <w:rFonts w:ascii="Arial" w:hAnsi="Arial" w:cs="Arial"/>
                <w:color w:val="1074CB"/>
                <w:sz w:val="40"/>
              </w:rPr>
            </w:pPr>
            <w:r>
              <w:rPr>
                <w:rFonts w:ascii="Arial" w:hAnsi="Arial" w:cs="Arial"/>
                <w:color w:val="1074CB"/>
                <w:sz w:val="44"/>
              </w:rPr>
              <w:t>28</w:t>
            </w:r>
            <w:r w:rsidR="00487D67" w:rsidRPr="00131202">
              <w:rPr>
                <w:rFonts w:ascii="Arial" w:hAnsi="Arial" w:cs="Arial"/>
                <w:color w:val="1074CB"/>
                <w:sz w:val="44"/>
              </w:rPr>
              <w:t xml:space="preserve"> </w:t>
            </w:r>
            <w:r>
              <w:rPr>
                <w:rFonts w:ascii="Arial" w:hAnsi="Arial" w:cs="Arial"/>
                <w:color w:val="1074CB"/>
                <w:sz w:val="44"/>
              </w:rPr>
              <w:t>July</w:t>
            </w:r>
            <w:r w:rsidR="00487D67" w:rsidRPr="00131202">
              <w:rPr>
                <w:rFonts w:ascii="Arial" w:hAnsi="Arial" w:cs="Arial"/>
                <w:color w:val="1074CB"/>
                <w:sz w:val="44"/>
              </w:rPr>
              <w:t xml:space="preserve"> </w:t>
            </w:r>
            <w:r w:rsidR="005F33F2" w:rsidRPr="00131202">
              <w:rPr>
                <w:rFonts w:ascii="Arial" w:hAnsi="Arial" w:cs="Arial"/>
                <w:color w:val="1074CB"/>
                <w:sz w:val="44"/>
              </w:rPr>
              <w:t>201</w:t>
            </w:r>
            <w:r w:rsidR="00B82CD6" w:rsidRPr="00131202">
              <w:rPr>
                <w:rFonts w:ascii="Arial" w:hAnsi="Arial" w:cs="Arial"/>
                <w:color w:val="1074CB"/>
                <w:sz w:val="44"/>
              </w:rPr>
              <w:t>1</w:t>
            </w:r>
          </w:p>
        </w:tc>
      </w:tr>
    </w:tbl>
    <w:p w:rsidR="005F33F2" w:rsidRPr="00131202" w:rsidRDefault="005F33F2">
      <w:pPr>
        <w:pStyle w:val="Heading1"/>
        <w:ind w:left="0" w:firstLine="0"/>
        <w:rPr>
          <w:rFonts w:ascii="Arial" w:hAnsi="Arial" w:cs="Arial"/>
          <w:b w:val="0"/>
          <w:color w:val="1074CB"/>
          <w:sz w:val="22"/>
        </w:rPr>
      </w:pPr>
    </w:p>
    <w:tbl>
      <w:tblPr>
        <w:tblW w:w="0" w:type="auto"/>
        <w:tblLook w:val="01E0"/>
      </w:tblPr>
      <w:tblGrid>
        <w:gridCol w:w="2660"/>
        <w:gridCol w:w="709"/>
        <w:gridCol w:w="1701"/>
        <w:gridCol w:w="3827"/>
      </w:tblGrid>
      <w:tr w:rsidR="005F33F2" w:rsidRPr="00131202" w:rsidTr="00131202">
        <w:tc>
          <w:tcPr>
            <w:tcW w:w="2660" w:type="dxa"/>
            <w:tcBorders>
              <w:top w:val="nil"/>
            </w:tcBorders>
          </w:tcPr>
          <w:p w:rsidR="005F33F2" w:rsidRPr="00131202" w:rsidRDefault="00131202">
            <w:pPr>
              <w:tabs>
                <w:tab w:val="left" w:pos="1418"/>
                <w:tab w:val="left" w:pos="4253"/>
                <w:tab w:val="left" w:pos="6521"/>
              </w:tabs>
              <w:ind w:right="-1"/>
              <w:rPr>
                <w:rFonts w:ascii="Arial" w:hAnsi="Arial" w:cs="Arial"/>
                <w:color w:val="1074CB"/>
                <w:sz w:val="18"/>
              </w:rPr>
            </w:pPr>
            <w:r>
              <w:rPr>
                <w:rFonts w:ascii="Arial" w:hAnsi="Arial" w:cs="Arial"/>
                <w:color w:val="1074CB"/>
                <w:sz w:val="18"/>
              </w:rPr>
              <w:t xml:space="preserve">NEWS RELEASE </w:t>
            </w:r>
            <w:r w:rsidR="005F33F2" w:rsidRPr="00131202">
              <w:rPr>
                <w:rFonts w:ascii="Arial" w:hAnsi="Arial" w:cs="Arial"/>
                <w:color w:val="1074CB"/>
                <w:sz w:val="18"/>
              </w:rPr>
              <w:t>NUMBER</w:t>
            </w:r>
          </w:p>
        </w:tc>
        <w:tc>
          <w:tcPr>
            <w:tcW w:w="709" w:type="dxa"/>
          </w:tcPr>
          <w:p w:rsidR="005F33F2" w:rsidRPr="00131202" w:rsidRDefault="00DC146E">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4</w:t>
            </w:r>
            <w:r w:rsidR="00364E98">
              <w:rPr>
                <w:rFonts w:ascii="Arial" w:hAnsi="Arial" w:cs="Arial"/>
                <w:color w:val="1074CB"/>
                <w:sz w:val="18"/>
              </w:rPr>
              <w:t>9</w:t>
            </w:r>
            <w:r w:rsidR="00FD6B37">
              <w:rPr>
                <w:rFonts w:ascii="Arial" w:hAnsi="Arial" w:cs="Arial"/>
                <w:color w:val="1074CB"/>
                <w:sz w:val="18"/>
              </w:rPr>
              <w:t>1</w:t>
            </w:r>
            <w:r w:rsidR="0095704E">
              <w:rPr>
                <w:rFonts w:ascii="Arial" w:hAnsi="Arial" w:cs="Arial"/>
                <w:color w:val="1074CB"/>
                <w:sz w:val="18"/>
              </w:rPr>
              <w:t>1</w:t>
            </w:r>
          </w:p>
        </w:tc>
        <w:tc>
          <w:tcPr>
            <w:tcW w:w="1701"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FOR RELEASE</w:t>
            </w:r>
          </w:p>
        </w:tc>
        <w:tc>
          <w:tcPr>
            <w:tcW w:w="3827" w:type="dxa"/>
          </w:tcPr>
          <w:p w:rsidR="005F33F2" w:rsidRPr="00131202" w:rsidRDefault="005F33F2">
            <w:pPr>
              <w:tabs>
                <w:tab w:val="left" w:pos="1418"/>
                <w:tab w:val="left" w:pos="4253"/>
                <w:tab w:val="left" w:pos="6521"/>
              </w:tabs>
              <w:ind w:right="-1"/>
              <w:rPr>
                <w:rFonts w:ascii="Arial" w:hAnsi="Arial" w:cs="Arial"/>
                <w:color w:val="1074CB"/>
                <w:sz w:val="18"/>
              </w:rPr>
            </w:pPr>
            <w:r w:rsidRPr="00131202">
              <w:rPr>
                <w:rFonts w:ascii="Arial" w:hAnsi="Arial" w:cs="Arial"/>
                <w:color w:val="1074CB"/>
                <w:sz w:val="18"/>
              </w:rPr>
              <w:t>IMMEDIATE</w:t>
            </w:r>
          </w:p>
        </w:tc>
      </w:tr>
    </w:tbl>
    <w:p w:rsidR="005F33F2" w:rsidRDefault="00FA0BC7">
      <w:pPr>
        <w:pStyle w:val="Heading1"/>
        <w:ind w:left="0" w:firstLine="0"/>
        <w:rPr>
          <w:rFonts w:ascii="PFDinDisplayPro-Bold" w:hAnsi="PFDinDisplayPro-Bold"/>
          <w:b w:val="0"/>
          <w:color w:val="1074CB"/>
          <w:sz w:val="22"/>
        </w:rPr>
      </w:pPr>
      <w:r w:rsidRPr="00FA0BC7">
        <w:rPr>
          <w:rFonts w:ascii="PFDinDisplayPro-Light" w:hAnsi="PFDinDisplayPro-Light"/>
          <w:noProof/>
          <w:sz w:val="40"/>
        </w:rPr>
        <w:pict>
          <v:line id="_x0000_s1026" style="position:absolute;z-index:251657216;mso-position-horizontal-relative:text;mso-position-vertical-relative:text" from="-1.35pt,1.8pt" to="439.65pt,1.8pt" strokecolor="#1074cb"/>
        </w:pict>
      </w:r>
    </w:p>
    <w:p w:rsidR="00D46D8B" w:rsidRDefault="0095704E"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r>
        <w:rPr>
          <w:rFonts w:ascii="Arial" w:eastAsia="Times New Roman" w:hAnsi="Arial" w:cs="Arial"/>
          <w:b/>
          <w:color w:val="1074CB"/>
          <w:sz w:val="28"/>
          <w:szCs w:val="28"/>
        </w:rPr>
        <w:t>June</w:t>
      </w:r>
      <w:r w:rsidR="00D46D8B" w:rsidRPr="00D46D8B">
        <w:rPr>
          <w:rFonts w:ascii="Arial" w:eastAsia="Times New Roman" w:hAnsi="Arial" w:cs="Arial"/>
          <w:b/>
          <w:color w:val="1074CB"/>
          <w:sz w:val="28"/>
          <w:szCs w:val="28"/>
        </w:rPr>
        <w:t xml:space="preserve"> 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 xml:space="preserve">Today, SMMT released figures for </w:t>
      </w:r>
      <w:r w:rsidR="0095704E">
        <w:rPr>
          <w:rFonts w:ascii="Arial" w:hAnsi="Arial" w:cs="Arial"/>
          <w:sz w:val="20"/>
        </w:rPr>
        <w:t>June</w:t>
      </w:r>
      <w:r w:rsidR="003D068F">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in </w:t>
      </w:r>
      <w:r w:rsidR="00E54318">
        <w:rPr>
          <w:rFonts w:ascii="Arial" w:hAnsi="Arial" w:cs="Arial"/>
          <w:sz w:val="20"/>
        </w:rPr>
        <w:t>June</w:t>
      </w:r>
      <w:r w:rsidR="00DC146E">
        <w:rPr>
          <w:rFonts w:ascii="Arial" w:hAnsi="Arial" w:cs="Arial"/>
          <w:sz w:val="20"/>
        </w:rPr>
        <w:t xml:space="preserve"> 2011</w:t>
      </w:r>
      <w:r w:rsidRPr="00D46D8B">
        <w:rPr>
          <w:rFonts w:ascii="Arial" w:hAnsi="Arial" w:cs="Arial"/>
          <w:sz w:val="20"/>
        </w:rPr>
        <w:t xml:space="preserve"> that were defined as pre-registrations. </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selling those pre-registered cars.  This information is published on a monthly basis.</w:t>
      </w:r>
    </w:p>
    <w:p w:rsidR="00BA7796" w:rsidRPr="00852EC0" w:rsidRDefault="00BA7796"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407C9D">
        <w:rPr>
          <w:rFonts w:ascii="Arial" w:hAnsi="Arial" w:cs="Arial"/>
          <w:sz w:val="20"/>
        </w:rPr>
        <w:t>28 July</w:t>
      </w:r>
      <w:r w:rsidR="0080157C">
        <w:rPr>
          <w:rFonts w:ascii="Arial" w:hAnsi="Arial" w:cs="Arial"/>
          <w:sz w:val="20"/>
        </w:rPr>
        <w:t xml:space="preserve"> 2011</w:t>
      </w:r>
    </w:p>
    <w:p w:rsidR="0080157C" w:rsidRDefault="0080157C" w:rsidP="00BA7796">
      <w:pPr>
        <w:pStyle w:val="Header"/>
        <w:ind w:left="360"/>
        <w:jc w:val="center"/>
        <w:rPr>
          <w:rFonts w:ascii="Arial" w:hAnsi="Arial" w:cs="Arial"/>
          <w:sz w:val="20"/>
        </w:rPr>
      </w:pPr>
    </w:p>
    <w:tbl>
      <w:tblPr>
        <w:tblW w:w="5649" w:type="dxa"/>
        <w:jc w:val="center"/>
        <w:tblInd w:w="94" w:type="dxa"/>
        <w:tblLook w:val="04A0"/>
      </w:tblPr>
      <w:tblGrid>
        <w:gridCol w:w="1760"/>
        <w:gridCol w:w="1418"/>
        <w:gridCol w:w="1142"/>
        <w:gridCol w:w="1496"/>
      </w:tblGrid>
      <w:tr w:rsidR="00364E98" w:rsidRPr="00364E98" w:rsidTr="001139BB">
        <w:trPr>
          <w:trHeight w:val="735"/>
          <w:jc w:val="center"/>
        </w:trPr>
        <w:tc>
          <w:tcPr>
            <w:tcW w:w="1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Make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 Total 2010 Market </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Volume Disposed </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64E98" w:rsidRPr="00364E98" w:rsidRDefault="00364E98" w:rsidP="00364E98">
            <w:pPr>
              <w:jc w:val="center"/>
              <w:rPr>
                <w:rFonts w:ascii="Arial" w:eastAsia="Times New Roman" w:hAnsi="Arial" w:cs="Arial"/>
                <w:b/>
                <w:bCs/>
                <w:sz w:val="20"/>
                <w:lang w:val="en-GB"/>
              </w:rPr>
            </w:pPr>
            <w:r w:rsidRPr="00364E98">
              <w:rPr>
                <w:rFonts w:ascii="Arial" w:eastAsia="Times New Roman" w:hAnsi="Arial" w:cs="Arial"/>
                <w:b/>
                <w:bCs/>
                <w:sz w:val="20"/>
                <w:lang w:val="en-GB"/>
              </w:rPr>
              <w:t xml:space="preserve"> Gross Revenue </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AUDI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4.92%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BMW</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5.39%</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FD6B37">
            <w:pPr>
              <w:rPr>
                <w:rFonts w:ascii="Arial" w:eastAsia="Times New Roman" w:hAnsi="Arial" w:cs="Arial"/>
                <w:sz w:val="20"/>
                <w:lang w:val="en-GB"/>
              </w:rPr>
            </w:pPr>
            <w:r w:rsidRPr="00364E98">
              <w:rPr>
                <w:rFonts w:ascii="Arial" w:eastAsia="Times New Roman" w:hAnsi="Arial" w:cs="Arial"/>
                <w:sz w:val="20"/>
                <w:lang w:val="en-GB"/>
              </w:rPr>
              <w:t>CITRO</w:t>
            </w:r>
            <w:r w:rsidR="00FD6B37">
              <w:rPr>
                <w:rFonts w:ascii="Arial" w:eastAsia="Times New Roman" w:hAnsi="Arial" w:cs="Arial"/>
                <w:sz w:val="20"/>
                <w:lang w:val="en-GB"/>
              </w:rPr>
              <w:t>Ë</w:t>
            </w:r>
            <w:r w:rsidRPr="00364E98">
              <w:rPr>
                <w:rFonts w:ascii="Arial" w:eastAsia="Times New Roman" w:hAnsi="Arial" w:cs="Arial"/>
                <w:sz w:val="20"/>
                <w:lang w:val="en-GB"/>
              </w:rPr>
              <w:t>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FIAT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2.61%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FORD</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13.81%</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407C9D" w:rsidP="00364E98">
            <w:pPr>
              <w:jc w:val="right"/>
              <w:rPr>
                <w:rFonts w:ascii="Arial" w:eastAsia="Times New Roman" w:hAnsi="Arial" w:cs="Arial"/>
                <w:sz w:val="20"/>
                <w:lang w:val="en-GB"/>
              </w:rPr>
            </w:pPr>
            <w:r>
              <w:rPr>
                <w:rFonts w:ascii="Arial" w:eastAsia="Times New Roman" w:hAnsi="Arial" w:cs="Arial"/>
                <w:sz w:val="20"/>
                <w:lang w:val="en-GB"/>
              </w:rPr>
              <w:t>174</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w:t>
            </w:r>
            <w:r w:rsidR="00407C9D">
              <w:rPr>
                <w:rFonts w:ascii="Arial" w:eastAsia="Times New Roman" w:hAnsi="Arial" w:cs="Arial"/>
                <w:sz w:val="20"/>
                <w:lang w:val="en-GB"/>
              </w:rPr>
              <w:t>2,107,990</w:t>
            </w:r>
            <w:r w:rsidRPr="00364E98">
              <w:rPr>
                <w:rFonts w:ascii="Arial" w:eastAsia="Times New Roman" w:hAnsi="Arial" w:cs="Arial"/>
                <w:sz w:val="20"/>
                <w:lang w:val="en-GB"/>
              </w:rPr>
              <w:t>.00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HONDA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3.13%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HYUNDAI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3.04%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KIA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2.76%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LAND ROVER</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MAZDA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2.24%</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MERCEDES</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3.69%</w:t>
            </w:r>
          </w:p>
        </w:tc>
        <w:tc>
          <w:tcPr>
            <w:tcW w:w="1142"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MINI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2.16%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NISSAN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4.42%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PEUGEOT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5.38%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2A6119" w:rsidP="00364E98">
            <w:pPr>
              <w:jc w:val="right"/>
              <w:rPr>
                <w:rFonts w:ascii="Arial" w:eastAsia="Times New Roman" w:hAnsi="Arial" w:cs="Arial"/>
                <w:sz w:val="20"/>
                <w:lang w:val="en-GB"/>
              </w:rPr>
            </w:pPr>
            <w:r>
              <w:rPr>
                <w:rFonts w:ascii="Arial" w:eastAsia="Times New Roman" w:hAnsi="Arial" w:cs="Arial"/>
                <w:sz w:val="20"/>
                <w:lang w:val="en-GB"/>
              </w:rPr>
              <w:t>8</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2A6119" w:rsidP="00364E98">
            <w:pPr>
              <w:jc w:val="right"/>
              <w:rPr>
                <w:rFonts w:ascii="Arial" w:eastAsia="Times New Roman" w:hAnsi="Arial" w:cs="Arial"/>
                <w:sz w:val="20"/>
                <w:lang w:val="en-GB"/>
              </w:rPr>
            </w:pPr>
            <w:r>
              <w:rPr>
                <w:rFonts w:ascii="Arial" w:eastAsia="Times New Roman" w:hAnsi="Arial" w:cs="Arial"/>
                <w:sz w:val="20"/>
                <w:lang w:val="en-GB"/>
              </w:rPr>
              <w:t>£103,958</w:t>
            </w:r>
            <w:r w:rsidR="00364E98" w:rsidRPr="00364E98">
              <w:rPr>
                <w:rFonts w:ascii="Arial" w:eastAsia="Times New Roman" w:hAnsi="Arial" w:cs="Arial"/>
                <w:sz w:val="20"/>
                <w:lang w:val="en-GB"/>
              </w:rPr>
              <w:t>.</w:t>
            </w:r>
            <w:r>
              <w:rPr>
                <w:rFonts w:ascii="Arial" w:eastAsia="Times New Roman" w:hAnsi="Arial" w:cs="Arial"/>
                <w:sz w:val="20"/>
                <w:lang w:val="en-GB"/>
              </w:rPr>
              <w:t>32</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RENAULT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113108" w:rsidP="00364E98">
            <w:pPr>
              <w:jc w:val="right"/>
              <w:rPr>
                <w:rFonts w:ascii="Arial" w:eastAsia="Times New Roman" w:hAnsi="Arial" w:cs="Arial"/>
                <w:sz w:val="20"/>
                <w:lang w:val="en-GB"/>
              </w:rPr>
            </w:pPr>
            <w:r>
              <w:rPr>
                <w:rFonts w:ascii="Arial" w:eastAsia="Times New Roman" w:hAnsi="Arial" w:cs="Arial"/>
                <w:sz w:val="20"/>
                <w:lang w:val="en-GB"/>
              </w:rPr>
              <w:t>4.71</w:t>
            </w:r>
            <w:r w:rsidR="00364E98" w:rsidRPr="00364E98">
              <w:rPr>
                <w:rFonts w:ascii="Arial" w:eastAsia="Times New Roman" w:hAnsi="Arial" w:cs="Arial"/>
                <w:sz w:val="20"/>
                <w:lang w:val="en-GB"/>
              </w:rPr>
              <w:t>%</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single" w:sz="4" w:space="0" w:color="auto"/>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SEAT</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1.62%</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nil"/>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SKODA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2.03%</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center"/>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SUZUKI</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1.06%</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TOYOTA</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4.30%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VAUXHALL</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12.18%</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VOLKSWAGEN</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8.60%</w:t>
            </w:r>
          </w:p>
        </w:tc>
        <w:tc>
          <w:tcPr>
            <w:tcW w:w="1142"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55"/>
          <w:jc w:val="center"/>
        </w:trPr>
        <w:tc>
          <w:tcPr>
            <w:tcW w:w="1760" w:type="dxa"/>
            <w:tcBorders>
              <w:top w:val="single" w:sz="4" w:space="0" w:color="auto"/>
              <w:left w:val="single" w:sz="4" w:space="0" w:color="auto"/>
              <w:bottom w:val="nil"/>
              <w:right w:val="single" w:sz="4" w:space="0" w:color="auto"/>
            </w:tcBorders>
            <w:shd w:val="clear" w:color="auto" w:fill="auto"/>
            <w:noWrap/>
            <w:hideMark/>
          </w:tcPr>
          <w:p w:rsidR="00364E98" w:rsidRPr="00364E98" w:rsidRDefault="00364E98" w:rsidP="00364E98">
            <w:pPr>
              <w:rPr>
                <w:rFonts w:ascii="Arial" w:eastAsia="Times New Roman" w:hAnsi="Arial" w:cs="Arial"/>
                <w:sz w:val="20"/>
                <w:lang w:val="en-GB"/>
              </w:rPr>
            </w:pPr>
            <w:r w:rsidRPr="00364E98">
              <w:rPr>
                <w:rFonts w:ascii="Arial" w:eastAsia="Times New Roman" w:hAnsi="Arial" w:cs="Arial"/>
                <w:sz w:val="20"/>
                <w:lang w:val="en-GB"/>
              </w:rPr>
              <w:t>VOLVO</w:t>
            </w:r>
          </w:p>
        </w:tc>
        <w:tc>
          <w:tcPr>
            <w:tcW w:w="1418" w:type="dxa"/>
            <w:tcBorders>
              <w:top w:val="nil"/>
              <w:left w:val="nil"/>
              <w:bottom w:val="single" w:sz="4"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1.84%</w:t>
            </w:r>
          </w:p>
        </w:tc>
        <w:tc>
          <w:tcPr>
            <w:tcW w:w="1142"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w:t>
            </w:r>
          </w:p>
        </w:tc>
        <w:tc>
          <w:tcPr>
            <w:tcW w:w="1329" w:type="dxa"/>
            <w:tcBorders>
              <w:top w:val="nil"/>
              <w:left w:val="nil"/>
              <w:bottom w:val="nil"/>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sz w:val="20"/>
                <w:lang w:val="en-GB"/>
              </w:rPr>
            </w:pPr>
            <w:r w:rsidRPr="00364E98">
              <w:rPr>
                <w:rFonts w:ascii="Arial" w:eastAsia="Times New Roman" w:hAnsi="Arial" w:cs="Arial"/>
                <w:sz w:val="20"/>
                <w:lang w:val="en-GB"/>
              </w:rPr>
              <w:t>£0.00</w:t>
            </w:r>
          </w:p>
        </w:tc>
      </w:tr>
      <w:tr w:rsidR="00364E98" w:rsidRPr="00364E98" w:rsidTr="001139BB">
        <w:trPr>
          <w:trHeight w:val="270"/>
          <w:jc w:val="center"/>
        </w:trPr>
        <w:tc>
          <w:tcPr>
            <w:tcW w:w="17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64E98" w:rsidRPr="00364E98" w:rsidRDefault="00364E98" w:rsidP="00364E98">
            <w:pPr>
              <w:rPr>
                <w:rFonts w:ascii="Arial" w:eastAsia="Times New Roman" w:hAnsi="Arial" w:cs="Arial"/>
                <w:b/>
                <w:bCs/>
                <w:sz w:val="20"/>
                <w:lang w:val="en-GB"/>
              </w:rPr>
            </w:pPr>
            <w:r w:rsidRPr="00364E98">
              <w:rPr>
                <w:rFonts w:ascii="Arial" w:eastAsia="Times New Roman" w:hAnsi="Arial" w:cs="Arial"/>
                <w:b/>
                <w:bCs/>
                <w:sz w:val="20"/>
                <w:lang w:val="en-GB"/>
              </w:rPr>
              <w:t>TOTAL</w:t>
            </w:r>
          </w:p>
        </w:tc>
        <w:tc>
          <w:tcPr>
            <w:tcW w:w="1418" w:type="dxa"/>
            <w:tcBorders>
              <w:top w:val="nil"/>
              <w:left w:val="nil"/>
              <w:bottom w:val="single" w:sz="8" w:space="0" w:color="auto"/>
              <w:right w:val="single" w:sz="4" w:space="0" w:color="auto"/>
            </w:tcBorders>
            <w:shd w:val="clear" w:color="auto" w:fill="auto"/>
            <w:noWrap/>
            <w:vAlign w:val="bottom"/>
            <w:hideMark/>
          </w:tcPr>
          <w:p w:rsidR="00364E98" w:rsidRPr="00364E98" w:rsidRDefault="00364E98" w:rsidP="00C15E38">
            <w:pPr>
              <w:jc w:val="right"/>
              <w:rPr>
                <w:rFonts w:ascii="Arial" w:eastAsia="Times New Roman" w:hAnsi="Arial" w:cs="Arial"/>
                <w:b/>
                <w:bCs/>
                <w:sz w:val="20"/>
                <w:lang w:val="en-GB"/>
              </w:rPr>
            </w:pPr>
            <w:r w:rsidRPr="00364E98">
              <w:rPr>
                <w:rFonts w:ascii="Arial" w:eastAsia="Times New Roman" w:hAnsi="Arial" w:cs="Arial"/>
                <w:b/>
                <w:bCs/>
                <w:sz w:val="20"/>
                <w:lang w:val="en-GB"/>
              </w:rPr>
              <w:t xml:space="preserve">               0.95 </w:t>
            </w:r>
          </w:p>
        </w:tc>
        <w:tc>
          <w:tcPr>
            <w:tcW w:w="1142"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1B07BF" w:rsidP="00C15E38">
            <w:pPr>
              <w:jc w:val="right"/>
              <w:rPr>
                <w:rFonts w:ascii="Arial" w:eastAsia="Times New Roman" w:hAnsi="Arial" w:cs="Arial"/>
                <w:b/>
                <w:bCs/>
                <w:sz w:val="20"/>
                <w:lang w:val="en-GB"/>
              </w:rPr>
            </w:pPr>
            <w:r>
              <w:rPr>
                <w:rFonts w:ascii="Arial" w:eastAsia="Times New Roman" w:hAnsi="Arial" w:cs="Arial"/>
                <w:b/>
                <w:bCs/>
                <w:sz w:val="20"/>
                <w:lang w:val="en-GB"/>
              </w:rPr>
              <w:t xml:space="preserve">                  182</w:t>
            </w:r>
            <w:r w:rsidR="00364E98" w:rsidRPr="00364E98">
              <w:rPr>
                <w:rFonts w:ascii="Arial" w:eastAsia="Times New Roman" w:hAnsi="Arial" w:cs="Arial"/>
                <w:b/>
                <w:bCs/>
                <w:sz w:val="20"/>
                <w:lang w:val="en-GB"/>
              </w:rPr>
              <w:t xml:space="preserve"> </w:t>
            </w:r>
          </w:p>
        </w:tc>
        <w:tc>
          <w:tcPr>
            <w:tcW w:w="1329" w:type="dxa"/>
            <w:tcBorders>
              <w:top w:val="single" w:sz="4" w:space="0" w:color="auto"/>
              <w:left w:val="nil"/>
              <w:bottom w:val="single" w:sz="8" w:space="0" w:color="auto"/>
              <w:right w:val="single" w:sz="4" w:space="0" w:color="auto"/>
            </w:tcBorders>
            <w:shd w:val="clear" w:color="auto" w:fill="auto"/>
            <w:noWrap/>
            <w:vAlign w:val="bottom"/>
            <w:hideMark/>
          </w:tcPr>
          <w:p w:rsidR="00364E98" w:rsidRPr="00364E98" w:rsidRDefault="00364E98" w:rsidP="00364E98">
            <w:pPr>
              <w:jc w:val="right"/>
              <w:rPr>
                <w:rFonts w:ascii="Arial" w:eastAsia="Times New Roman" w:hAnsi="Arial" w:cs="Arial"/>
                <w:b/>
                <w:bCs/>
                <w:sz w:val="20"/>
                <w:lang w:val="en-GB"/>
              </w:rPr>
            </w:pPr>
            <w:r w:rsidRPr="00364E98">
              <w:rPr>
                <w:rFonts w:ascii="Arial" w:eastAsia="Times New Roman" w:hAnsi="Arial" w:cs="Arial"/>
                <w:b/>
                <w:bCs/>
                <w:sz w:val="20"/>
                <w:lang w:val="en-GB"/>
              </w:rPr>
              <w:t>£</w:t>
            </w:r>
            <w:r w:rsidR="001B07BF">
              <w:rPr>
                <w:rFonts w:ascii="Arial" w:eastAsia="Times New Roman" w:hAnsi="Arial" w:cs="Arial"/>
                <w:b/>
                <w:bCs/>
                <w:sz w:val="20"/>
                <w:lang w:val="en-GB"/>
              </w:rPr>
              <w:t>2,211,948</w:t>
            </w:r>
            <w:r w:rsidRPr="00364E98">
              <w:rPr>
                <w:rFonts w:ascii="Arial" w:eastAsia="Times New Roman" w:hAnsi="Arial" w:cs="Arial"/>
                <w:b/>
                <w:bCs/>
                <w:sz w:val="20"/>
                <w:lang w:val="en-GB"/>
              </w:rPr>
              <w:t>.</w:t>
            </w:r>
            <w:r w:rsidR="001B07BF">
              <w:rPr>
                <w:rFonts w:ascii="Arial" w:eastAsia="Times New Roman" w:hAnsi="Arial" w:cs="Arial"/>
                <w:b/>
                <w:bCs/>
                <w:sz w:val="20"/>
                <w:lang w:val="en-GB"/>
              </w:rPr>
              <w:t>32</w:t>
            </w:r>
          </w:p>
        </w:tc>
      </w:tr>
    </w:tbl>
    <w:p w:rsidR="0080157C" w:rsidRDefault="0080157C" w:rsidP="00364E98">
      <w:pPr>
        <w:jc w:val="center"/>
        <w:rPr>
          <w:rFonts w:ascii="Arial" w:hAnsi="Arial" w:cs="Arial"/>
          <w:sz w:val="20"/>
        </w:rPr>
      </w:pPr>
    </w:p>
    <w:p w:rsidR="00364E98" w:rsidRDefault="00364E98" w:rsidP="006B390A">
      <w:pPr>
        <w:rPr>
          <w:rFonts w:ascii="Arial" w:hAnsi="Arial" w:cs="Arial"/>
          <w:b/>
          <w:color w:val="1074CB"/>
          <w:sz w:val="16"/>
          <w:szCs w:val="16"/>
        </w:rPr>
      </w:pP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 xml:space="preserve">Notes to Editors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5F33F2" w:rsidRDefault="00FA0BC7">
      <w:pPr>
        <w:widowControl w:val="0"/>
        <w:autoSpaceDE w:val="0"/>
        <w:autoSpaceDN w:val="0"/>
        <w:adjustRightInd w:val="0"/>
        <w:rPr>
          <w:rFonts w:ascii="PFDinDisplayPro-Light" w:eastAsia="Times New Roman" w:hAnsi="PFDinDisplayPro-Light"/>
          <w:sz w:val="22"/>
        </w:rPr>
      </w:pPr>
      <w:r w:rsidRPr="00FA0BC7">
        <w:rPr>
          <w:rFonts w:ascii="PFDinDisplayPro-Light" w:hAnsi="PFDinDisplayPro-Light"/>
          <w:noProof/>
          <w:sz w:val="40"/>
        </w:rPr>
        <w:pict>
          <v:line id="_x0000_s1030" style="position:absolute;z-index:251658240" from="-1.35pt,12.6pt" to="439.65pt,12.6pt" strokecolor="#1074cb"/>
        </w:pict>
      </w:r>
    </w:p>
    <w:p w:rsidR="005F33F2" w:rsidRDefault="005F33F2">
      <w:pPr>
        <w:widowControl w:val="0"/>
        <w:autoSpaceDE w:val="0"/>
        <w:autoSpaceDN w:val="0"/>
        <w:adjustRightInd w:val="0"/>
        <w:rPr>
          <w:rFonts w:ascii="PFDinDisplayPro-Light" w:eastAsia="Times New Roman" w:hAnsi="PFDinDisplayPro-Light"/>
          <w:sz w:val="22"/>
        </w:rPr>
      </w:pPr>
    </w:p>
    <w:p w:rsidR="005F33F2" w:rsidRPr="00487D67" w:rsidRDefault="005F33F2">
      <w:pPr>
        <w:pStyle w:val="BodyText3"/>
        <w:rPr>
          <w:rFonts w:ascii="Arial" w:hAnsi="Arial" w:cs="Arial"/>
          <w:color w:val="1074CB"/>
          <w:szCs w:val="18"/>
        </w:rPr>
      </w:pPr>
      <w:r w:rsidRPr="00487D67">
        <w:rPr>
          <w:rFonts w:ascii="Arial" w:hAnsi="Arial" w:cs="Arial"/>
          <w:b/>
          <w:color w:val="1074CB"/>
          <w:szCs w:val="18"/>
        </w:rPr>
        <w:t>Notes</w:t>
      </w:r>
      <w:r w:rsidRPr="00487D67">
        <w:rPr>
          <w:rFonts w:ascii="Arial" w:hAnsi="Arial" w:cs="Arial"/>
          <w:color w:val="1074CB"/>
          <w:szCs w:val="18"/>
        </w:rPr>
        <w:t>:</w:t>
      </w:r>
    </w:p>
    <w:p w:rsidR="00844B1F" w:rsidRDefault="00844B1F" w:rsidP="00844B1F">
      <w:pPr>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Pr>
          <w:rFonts w:ascii="Arial" w:hAnsi="Arial" w:cs="Arial"/>
          <w:b/>
          <w:bCs/>
          <w:color w:val="1074CB"/>
          <w:sz w:val="16"/>
          <w:szCs w:val="16"/>
        </w:rPr>
        <w:t>About SMMT</w:t>
      </w: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844B1F" w:rsidRPr="00F26FC5" w:rsidRDefault="00844B1F" w:rsidP="00844B1F">
      <w:pPr>
        <w:rPr>
          <w:rFonts w:ascii="Arial" w:hAnsi="Arial" w:cs="Arial"/>
          <w:color w:val="1074CB"/>
          <w:sz w:val="16"/>
          <w:szCs w:val="16"/>
        </w:rPr>
      </w:pPr>
    </w:p>
    <w:p w:rsidR="00844B1F" w:rsidRPr="00F26FC5" w:rsidRDefault="00844B1F" w:rsidP="00844B1F">
      <w:pPr>
        <w:rPr>
          <w:rFonts w:ascii="Arial" w:hAnsi="Arial" w:cs="Arial"/>
          <w:color w:val="1074CB"/>
          <w:sz w:val="16"/>
          <w:szCs w:val="16"/>
        </w:rPr>
      </w:pPr>
      <w:r w:rsidRPr="00F26FC5">
        <w:rPr>
          <w:rFonts w:ascii="Arial" w:hAnsi="Arial" w:cs="Arial"/>
          <w:color w:val="1074CB"/>
          <w:sz w:val="16"/>
          <w:szCs w:val="16"/>
        </w:rPr>
        <w:t>The automotive industry is a vital part of the UK economy accounting for £40 billion turnover and £8.5 billion value added. With over 700,000 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 In the last 10 years, huge strides have been made to reduce the environmental impact of its products throughout the life cycle. Since 2000, improvements in production processes mean energy used to produce vehicles is down 28%, water use is has been cut by 34% and 73% less waste enters landfill sites. Average new car tailpipe CO</w:t>
      </w:r>
      <w:r w:rsidRPr="00F26FC5">
        <w:rPr>
          <w:rFonts w:ascii="Arial" w:hAnsi="Arial" w:cs="Arial"/>
          <w:color w:val="1074CB"/>
          <w:sz w:val="16"/>
          <w:szCs w:val="16"/>
          <w:vertAlign w:val="subscript"/>
        </w:rPr>
        <w:t>2</w:t>
      </w:r>
      <w:r w:rsidRPr="00F26FC5">
        <w:rPr>
          <w:rFonts w:ascii="Arial" w:hAnsi="Arial" w:cs="Arial"/>
          <w:color w:val="1074CB"/>
          <w:sz w:val="16"/>
          <w:szCs w:val="16"/>
        </w:rPr>
        <w:t xml:space="preserve"> emissions have also been slashed and are down </w:t>
      </w:r>
      <w:r>
        <w:rPr>
          <w:rFonts w:ascii="Arial" w:hAnsi="Arial" w:cs="Arial"/>
          <w:color w:val="1074CB"/>
          <w:sz w:val="16"/>
          <w:szCs w:val="16"/>
        </w:rPr>
        <w:t>by over 20</w:t>
      </w:r>
      <w:r w:rsidRPr="00F26FC5">
        <w:rPr>
          <w:rFonts w:ascii="Arial" w:hAnsi="Arial" w:cs="Arial"/>
          <w:color w:val="1074CB"/>
          <w:sz w:val="16"/>
          <w:szCs w:val="16"/>
        </w:rPr>
        <w:t xml:space="preserve">% compared to </w:t>
      </w:r>
      <w:r>
        <w:rPr>
          <w:rFonts w:ascii="Arial" w:hAnsi="Arial" w:cs="Arial"/>
          <w:color w:val="1074CB"/>
          <w:sz w:val="16"/>
          <w:szCs w:val="16"/>
        </w:rPr>
        <w:t>2000</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7"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844B1F" w:rsidRPr="00F26FC5" w:rsidRDefault="00844B1F" w:rsidP="00844B1F">
      <w:pPr>
        <w:shd w:val="clear" w:color="auto" w:fill="FFFFFF"/>
        <w:rPr>
          <w:rFonts w:ascii="Arial" w:hAnsi="Arial" w:cs="Arial"/>
          <w:b/>
          <w:bCs/>
          <w:color w:val="1074CB"/>
          <w:sz w:val="16"/>
          <w:szCs w:val="16"/>
        </w:rPr>
      </w:pPr>
    </w:p>
    <w:p w:rsidR="00844B1F" w:rsidRPr="00F26FC5" w:rsidRDefault="00844B1F" w:rsidP="00844B1F">
      <w:pPr>
        <w:rPr>
          <w:rFonts w:ascii="Arial" w:hAnsi="Arial" w:cs="Arial"/>
          <w:b/>
          <w:bCs/>
          <w:color w:val="1074CB"/>
          <w:sz w:val="16"/>
          <w:szCs w:val="16"/>
        </w:rPr>
      </w:pPr>
      <w:r w:rsidRPr="00F26FC5">
        <w:rPr>
          <w:rFonts w:ascii="Arial" w:hAnsi="Arial" w:cs="Arial"/>
          <w:b/>
          <w:bCs/>
          <w:color w:val="1074CB"/>
          <w:sz w:val="16"/>
          <w:szCs w:val="16"/>
        </w:rPr>
        <w:t>Note to broadcasters: SMMT has its own ISDN studio</w:t>
      </w:r>
      <w:r w:rsidRPr="00F26FC5">
        <w:rPr>
          <w:rFonts w:ascii="Arial" w:hAnsi="Arial" w:cs="Arial"/>
          <w:b/>
          <w:bCs/>
          <w:color w:val="1074CB"/>
          <w:sz w:val="16"/>
          <w:szCs w:val="16"/>
        </w:rPr>
        <w:br/>
      </w:r>
      <w:r w:rsidRPr="00F26FC5">
        <w:rPr>
          <w:rFonts w:ascii="Arial" w:hAnsi="Arial" w:cs="Arial"/>
          <w:b/>
          <w:bCs/>
          <w:color w:val="1074CB"/>
          <w:sz w:val="16"/>
          <w:szCs w:val="16"/>
        </w:rPr>
        <w:br/>
      </w:r>
      <w:r w:rsidRPr="00F26FC5">
        <w:rPr>
          <w:rFonts w:ascii="Arial" w:hAnsi="Arial" w:cs="Arial"/>
          <w:b/>
          <w:color w:val="1074CB"/>
          <w:sz w:val="16"/>
          <w:szCs w:val="16"/>
        </w:rPr>
        <w:t>Media contacts:</w:t>
      </w:r>
    </w:p>
    <w:p w:rsidR="00844B1F" w:rsidRPr="00F26FC5" w:rsidRDefault="00131202" w:rsidP="00844B1F">
      <w:pPr>
        <w:jc w:val="both"/>
        <w:rPr>
          <w:rFonts w:ascii="Arial" w:hAnsi="Arial" w:cs="Arial"/>
          <w:color w:val="1074CB"/>
          <w:sz w:val="16"/>
          <w:szCs w:val="16"/>
        </w:rPr>
      </w:pPr>
      <w:r>
        <w:rPr>
          <w:rFonts w:ascii="Arial" w:hAnsi="Arial" w:cs="Arial"/>
          <w:color w:val="1074CB"/>
          <w:sz w:val="16"/>
          <w:szCs w:val="16"/>
        </w:rPr>
        <w:t xml:space="preserve">Kate Owen </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020 7344 9275</w:t>
      </w:r>
      <w:r w:rsidR="00844B1F" w:rsidRPr="00F26FC5">
        <w:rPr>
          <w:rFonts w:ascii="Arial" w:hAnsi="Arial" w:cs="Arial"/>
          <w:color w:val="1074CB"/>
          <w:sz w:val="16"/>
          <w:szCs w:val="16"/>
        </w:rPr>
        <w:tab/>
      </w:r>
      <w:r w:rsidR="00844B1F" w:rsidRPr="00F26FC5">
        <w:rPr>
          <w:rFonts w:ascii="Arial" w:hAnsi="Arial" w:cs="Arial"/>
          <w:color w:val="1074CB"/>
          <w:sz w:val="16"/>
          <w:szCs w:val="16"/>
        </w:rPr>
        <w:tab/>
      </w:r>
      <w:hyperlink r:id="rId8" w:history="1">
        <w:r w:rsidRPr="002816D9">
          <w:rPr>
            <w:rStyle w:val="Hyperlink"/>
            <w:rFonts w:ascii="Arial" w:hAnsi="Arial" w:cs="Arial"/>
            <w:sz w:val="16"/>
            <w:szCs w:val="16"/>
          </w:rPr>
          <w:t>kowen@smmt.co.uk</w:t>
        </w:r>
      </w:hyperlink>
      <w:r w:rsidR="00844B1F" w:rsidRPr="00F26FC5">
        <w:rPr>
          <w:rFonts w:ascii="Arial" w:hAnsi="Arial" w:cs="Arial"/>
          <w:color w:val="1074CB"/>
          <w:sz w:val="16"/>
          <w:szCs w:val="16"/>
        </w:rPr>
        <w:t xml:space="preserve">  </w:t>
      </w:r>
    </w:p>
    <w:p w:rsidR="00844B1F" w:rsidRPr="00F26FC5" w:rsidRDefault="00844B1F" w:rsidP="00844B1F">
      <w:pPr>
        <w:jc w:val="both"/>
        <w:rPr>
          <w:rFonts w:ascii="Arial" w:hAnsi="Arial" w:cs="Arial"/>
          <w:color w:val="1074CB"/>
          <w:sz w:val="16"/>
          <w:szCs w:val="16"/>
        </w:rPr>
      </w:pPr>
      <w:r w:rsidRPr="00F26FC5">
        <w:rPr>
          <w:rFonts w:ascii="Arial" w:hAnsi="Arial" w:cs="Arial"/>
          <w:color w:val="1074CB"/>
          <w:sz w:val="16"/>
          <w:szCs w:val="16"/>
        </w:rPr>
        <w:t xml:space="preserve">Jonathan Visscher </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 xml:space="preserve">020 7344 9263 </w:t>
      </w:r>
      <w:r w:rsidRPr="00F26FC5">
        <w:rPr>
          <w:rFonts w:ascii="Arial" w:hAnsi="Arial" w:cs="Arial"/>
          <w:color w:val="1074CB"/>
          <w:sz w:val="16"/>
          <w:szCs w:val="16"/>
        </w:rPr>
        <w:tab/>
      </w:r>
      <w:r w:rsidRPr="00F26FC5">
        <w:rPr>
          <w:rFonts w:ascii="Arial" w:hAnsi="Arial" w:cs="Arial"/>
          <w:color w:val="1074CB"/>
          <w:sz w:val="16"/>
          <w:szCs w:val="16"/>
        </w:rPr>
        <w:tab/>
      </w:r>
      <w:hyperlink r:id="rId9" w:history="1">
        <w:r w:rsidRPr="00F26FC5">
          <w:rPr>
            <w:rStyle w:val="Hyperlink"/>
            <w:rFonts w:ascii="Arial" w:hAnsi="Arial" w:cs="Arial"/>
            <w:sz w:val="16"/>
            <w:szCs w:val="16"/>
          </w:rPr>
          <w:t>jvisscher@smmt.co.uk</w:t>
        </w:r>
      </w:hyperlink>
      <w:r w:rsidRPr="00F26FC5">
        <w:rPr>
          <w:rFonts w:ascii="Arial" w:hAnsi="Arial" w:cs="Arial"/>
          <w:color w:val="1074CB"/>
          <w:sz w:val="16"/>
          <w:szCs w:val="16"/>
        </w:rPr>
        <w:t xml:space="preserve"> </w:t>
      </w:r>
    </w:p>
    <w:p w:rsidR="00844B1F" w:rsidRPr="00F26FC5" w:rsidRDefault="00844B1F" w:rsidP="00844B1F">
      <w:pPr>
        <w:pStyle w:val="BodyText3"/>
        <w:rPr>
          <w:rFonts w:ascii="Arial" w:hAnsi="Arial" w:cs="Arial"/>
          <w:sz w:val="16"/>
          <w:szCs w:val="16"/>
        </w:rPr>
      </w:pPr>
      <w:r w:rsidRPr="00F26FC5">
        <w:rPr>
          <w:rFonts w:ascii="Arial" w:hAnsi="Arial" w:cs="Arial"/>
          <w:color w:val="1074CB"/>
          <w:sz w:val="16"/>
          <w:szCs w:val="16"/>
        </w:rPr>
        <w:t>Nikki Rooke</w:t>
      </w:r>
      <w:r w:rsidRPr="00F26FC5">
        <w:rPr>
          <w:rFonts w:ascii="Arial" w:hAnsi="Arial" w:cs="Arial"/>
          <w:color w:val="1074CB"/>
          <w:sz w:val="16"/>
          <w:szCs w:val="16"/>
        </w:rPr>
        <w:tab/>
      </w:r>
      <w:r w:rsidRPr="00F26FC5">
        <w:rPr>
          <w:rFonts w:ascii="Arial" w:hAnsi="Arial" w:cs="Arial"/>
          <w:color w:val="1074CB"/>
          <w:sz w:val="16"/>
          <w:szCs w:val="16"/>
        </w:rPr>
        <w:tab/>
      </w:r>
      <w:r w:rsidRPr="00F26FC5">
        <w:rPr>
          <w:rFonts w:ascii="Arial" w:hAnsi="Arial" w:cs="Arial"/>
          <w:color w:val="1074CB"/>
          <w:sz w:val="16"/>
          <w:szCs w:val="16"/>
        </w:rPr>
        <w:tab/>
        <w:t>020 7344 9226</w:t>
      </w:r>
      <w:r w:rsidRPr="00F26FC5">
        <w:rPr>
          <w:rFonts w:ascii="Arial" w:hAnsi="Arial" w:cs="Arial"/>
          <w:color w:val="1074CB"/>
          <w:sz w:val="16"/>
          <w:szCs w:val="16"/>
        </w:rPr>
        <w:tab/>
      </w:r>
      <w:r w:rsidRPr="00F26FC5">
        <w:rPr>
          <w:rFonts w:ascii="Arial" w:hAnsi="Arial" w:cs="Arial"/>
          <w:color w:val="1074CB"/>
          <w:sz w:val="16"/>
          <w:szCs w:val="16"/>
        </w:rPr>
        <w:tab/>
      </w:r>
      <w:hyperlink r:id="rId10" w:history="1">
        <w:r w:rsidRPr="00F26FC5">
          <w:rPr>
            <w:rStyle w:val="Hyperlink"/>
            <w:rFonts w:ascii="Arial" w:hAnsi="Arial" w:cs="Arial"/>
            <w:sz w:val="16"/>
            <w:szCs w:val="16"/>
          </w:rPr>
          <w:t>nrooke@smmt.co.uk</w:t>
        </w:r>
      </w:hyperlink>
      <w:r w:rsidRPr="00F26FC5">
        <w:rPr>
          <w:rFonts w:ascii="Arial" w:hAnsi="Arial" w:cs="Arial"/>
          <w:color w:val="1074CB"/>
          <w:sz w:val="16"/>
          <w:szCs w:val="16"/>
        </w:rPr>
        <w:t xml:space="preserve"> </w:t>
      </w:r>
    </w:p>
    <w:p w:rsidR="00487D67" w:rsidRPr="00487D67" w:rsidRDefault="00487D67" w:rsidP="00844B1F">
      <w:pPr>
        <w:rPr>
          <w:rFonts w:ascii="Arial" w:hAnsi="Arial" w:cs="Arial"/>
          <w:szCs w:val="18"/>
        </w:rPr>
      </w:pPr>
    </w:p>
    <w:sectPr w:rsidR="00487D67" w:rsidRPr="00487D67" w:rsidSect="001139BB">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F6" w:rsidRDefault="00FA46F6">
      <w:r>
        <w:separator/>
      </w:r>
    </w:p>
  </w:endnote>
  <w:endnote w:type="continuationSeparator" w:id="0">
    <w:p w:rsidR="00FA46F6" w:rsidRDefault="00FA46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Kredit"/>
    <w:panose1 w:val="02000506000000020004"/>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FDinDisplayPro-Bold">
    <w:altName w:val="Bernard MT Condensed"/>
    <w:panose1 w:val="02000806000000020004"/>
    <w:charset w:val="00"/>
    <w:family w:val="auto"/>
    <w:pitch w:val="variable"/>
    <w:sig w:usb0="00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Default="00FA46F6">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F6" w:rsidRDefault="00FA46F6">
      <w:r>
        <w:separator/>
      </w:r>
    </w:p>
  </w:footnote>
  <w:footnote w:type="continuationSeparator" w:id="0">
    <w:p w:rsidR="00FA46F6" w:rsidRDefault="00FA4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F6" w:rsidRPr="003F5418" w:rsidRDefault="00FA46F6" w:rsidP="003F5418">
    <w:pPr>
      <w:pStyle w:val="Header"/>
      <w:jc w:val="right"/>
      <w:rPr>
        <w:rFonts w:ascii="Arial" w:hAnsi="Arial" w:cs="Arial"/>
        <w:sz w:val="20"/>
      </w:rPr>
    </w:pPr>
  </w:p>
  <w:p w:rsidR="00FA46F6" w:rsidRDefault="00FA46F6" w:rsidP="003F5418">
    <w:pPr>
      <w:pStyle w:val="Header"/>
      <w:jc w:val="right"/>
    </w:pPr>
  </w:p>
  <w:p w:rsidR="00FA46F6" w:rsidRDefault="00FA46F6"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FA46F6" w:rsidRPr="003F5418" w:rsidRDefault="00FA46F6"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5601">
      <o:colormru v:ext="edit" colors="#1074cb"/>
      <o:colormenu v:ext="edit" strokecolor="#1074cb"/>
    </o:shapedefaults>
  </w:hdrShapeDefaults>
  <w:footnotePr>
    <w:footnote w:id="-1"/>
    <w:footnote w:id="0"/>
  </w:footnotePr>
  <w:endnotePr>
    <w:endnote w:id="-1"/>
    <w:endnote w:id="0"/>
  </w:endnotePr>
  <w:compat/>
  <w:rsids>
    <w:rsidRoot w:val="005F33F2"/>
    <w:rsid w:val="00111673"/>
    <w:rsid w:val="00113108"/>
    <w:rsid w:val="001139BB"/>
    <w:rsid w:val="00131202"/>
    <w:rsid w:val="001B07BF"/>
    <w:rsid w:val="001D6FA4"/>
    <w:rsid w:val="001E7811"/>
    <w:rsid w:val="002426FE"/>
    <w:rsid w:val="002A6119"/>
    <w:rsid w:val="00347579"/>
    <w:rsid w:val="00364E98"/>
    <w:rsid w:val="003D068F"/>
    <w:rsid w:val="003F2A55"/>
    <w:rsid w:val="003F5418"/>
    <w:rsid w:val="00407C9D"/>
    <w:rsid w:val="004504E9"/>
    <w:rsid w:val="00487D67"/>
    <w:rsid w:val="004F012E"/>
    <w:rsid w:val="005164A9"/>
    <w:rsid w:val="0054725E"/>
    <w:rsid w:val="00560962"/>
    <w:rsid w:val="00583956"/>
    <w:rsid w:val="005A1D1C"/>
    <w:rsid w:val="005C5B7A"/>
    <w:rsid w:val="005F33F2"/>
    <w:rsid w:val="00626BE0"/>
    <w:rsid w:val="00680092"/>
    <w:rsid w:val="006B390A"/>
    <w:rsid w:val="006D6D42"/>
    <w:rsid w:val="007547E9"/>
    <w:rsid w:val="00781871"/>
    <w:rsid w:val="00782344"/>
    <w:rsid w:val="007874FF"/>
    <w:rsid w:val="007A4F88"/>
    <w:rsid w:val="0080157C"/>
    <w:rsid w:val="00844B1F"/>
    <w:rsid w:val="00870427"/>
    <w:rsid w:val="00887B8D"/>
    <w:rsid w:val="0095704E"/>
    <w:rsid w:val="009936BA"/>
    <w:rsid w:val="009C68EF"/>
    <w:rsid w:val="00A76708"/>
    <w:rsid w:val="00AB1AD8"/>
    <w:rsid w:val="00AC362E"/>
    <w:rsid w:val="00AE0CAF"/>
    <w:rsid w:val="00AE5CD1"/>
    <w:rsid w:val="00B82CD6"/>
    <w:rsid w:val="00BA7796"/>
    <w:rsid w:val="00BD1E13"/>
    <w:rsid w:val="00C15E38"/>
    <w:rsid w:val="00C34440"/>
    <w:rsid w:val="00D16C3F"/>
    <w:rsid w:val="00D46D8B"/>
    <w:rsid w:val="00DC146E"/>
    <w:rsid w:val="00E22985"/>
    <w:rsid w:val="00E45916"/>
    <w:rsid w:val="00E54318"/>
    <w:rsid w:val="00EB12C2"/>
    <w:rsid w:val="00FA0BC7"/>
    <w:rsid w:val="00FA46F6"/>
    <w:rsid w:val="00FD6B37"/>
    <w:rsid w:val="00FE06E5"/>
    <w:rsid w:val="00FE4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s>
</file>

<file path=word/webSettings.xml><?xml version="1.0" encoding="utf-8"?>
<w:webSettings xmlns:r="http://schemas.openxmlformats.org/officeDocument/2006/relationships" xmlns:w="http://schemas.openxmlformats.org/wordprocessingml/2006/main">
  <w:divs>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wen@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mt.co.uk/pub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rooke@smmt.co.uk" TargetMode="External"/><Relationship Id="rId4" Type="http://schemas.openxmlformats.org/officeDocument/2006/relationships/webSettings" Target="webSettings.xml"/><Relationship Id="rId9" Type="http://schemas.openxmlformats.org/officeDocument/2006/relationships/hyperlink" Target="mailto:jvisscher@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3684</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6</cp:revision>
  <cp:lastPrinted>2011-06-30T10:00:00Z</cp:lastPrinted>
  <dcterms:created xsi:type="dcterms:W3CDTF">2011-07-28T13:26:00Z</dcterms:created>
  <dcterms:modified xsi:type="dcterms:W3CDTF">2011-07-28T14:37:00Z</dcterms:modified>
</cp:coreProperties>
</file>