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2311"/>
        <w:gridCol w:w="5974"/>
      </w:tblGrid>
      <w:tr w:rsidR="00D81088" w:rsidTr="00D81088">
        <w:trPr>
          <w:trHeight w:val="1590"/>
          <w:tblCellSpacing w:w="0" w:type="dxa"/>
        </w:trPr>
        <w:tc>
          <w:tcPr>
            <w:tcW w:w="0" w:type="auto"/>
            <w:shd w:val="clear" w:color="auto" w:fill="FFFFFF"/>
            <w:vAlign w:val="center"/>
            <w:hideMark/>
          </w:tcPr>
          <w:p w:rsidR="00D81088" w:rsidRDefault="00D81088">
            <w:pPr>
              <w:pStyle w:val="Heading1"/>
              <w:rPr>
                <w:rFonts w:eastAsia="Times New Roman"/>
              </w:rPr>
            </w:pPr>
            <w:r>
              <w:rPr>
                <w:rFonts w:eastAsia="Times New Roman"/>
              </w:rPr>
              <w:t>SMMT Update 169</w:t>
            </w:r>
          </w:p>
        </w:tc>
        <w:tc>
          <w:tcPr>
            <w:tcW w:w="0" w:type="auto"/>
            <w:shd w:val="clear" w:color="auto" w:fill="FFFFFF"/>
            <w:vAlign w:val="center"/>
            <w:hideMark/>
          </w:tcPr>
          <w:p w:rsidR="00D81088" w:rsidRDefault="00D81088">
            <w:pPr>
              <w:rPr>
                <w:rFonts w:ascii="Arial" w:eastAsia="Times New Roman" w:hAnsi="Arial" w:cs="Arial"/>
              </w:rPr>
            </w:pPr>
            <w:r>
              <w:rPr>
                <w:rFonts w:ascii="Arial" w:eastAsia="Times New Roman" w:hAnsi="Arial" w:cs="Arial"/>
                <w:noProof/>
                <w:color w:val="0099FF"/>
              </w:rPr>
              <w:t xml:space="preserve">                                         </w:t>
            </w:r>
            <w:r>
              <w:rPr>
                <w:rFonts w:ascii="Arial" w:eastAsia="Times New Roman" w:hAnsi="Arial" w:cs="Arial"/>
                <w:noProof/>
                <w:color w:val="0099FF"/>
              </w:rPr>
              <w:drawing>
                <wp:inline distT="0" distB="0" distL="0" distR="0">
                  <wp:extent cx="2038350" cy="600075"/>
                  <wp:effectExtent l="19050" t="0" r="0" b="0"/>
                  <wp:docPr id="1" name="Picture 1" descr="http://i2.cmail4.com/ti/r/2B/DE7/111/071222/images/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cmail4.com/ti/r/2B/DE7/111/071222/images/logo.png">
                            <a:hlinkClick r:id="rId4"/>
                          </pic:cNvPr>
                          <pic:cNvPicPr>
                            <a:picLocks noChangeAspect="1" noChangeArrowheads="1"/>
                          </pic:cNvPicPr>
                        </pic:nvPicPr>
                        <pic:blipFill>
                          <a:blip r:embed="rId5" cstate="print"/>
                          <a:srcRect/>
                          <a:stretch>
                            <a:fillRect/>
                          </a:stretch>
                        </pic:blipFill>
                        <pic:spPr bwMode="auto">
                          <a:xfrm>
                            <a:off x="0" y="0"/>
                            <a:ext cx="2038350" cy="600075"/>
                          </a:xfrm>
                          <a:prstGeom prst="rect">
                            <a:avLst/>
                          </a:prstGeom>
                          <a:noFill/>
                          <a:ln w="9525">
                            <a:noFill/>
                            <a:miter lim="800000"/>
                            <a:headEnd/>
                            <a:tailEnd/>
                          </a:ln>
                        </pic:spPr>
                      </pic:pic>
                    </a:graphicData>
                  </a:graphic>
                </wp:inline>
              </w:drawing>
            </w:r>
          </w:p>
        </w:tc>
      </w:tr>
    </w:tbl>
    <w:p w:rsidR="00D81088" w:rsidRDefault="00D81088" w:rsidP="00D81088">
      <w:pPr>
        <w:rPr>
          <w:rFonts w:ascii="Arial" w:eastAsia="Times New Roman" w:hAnsi="Arial" w:cs="Arial"/>
          <w:vanish/>
        </w:rPr>
      </w:pPr>
    </w:p>
    <w:tbl>
      <w:tblPr>
        <w:tblW w:w="0" w:type="auto"/>
        <w:jc w:val="center"/>
        <w:tblCellSpacing w:w="0" w:type="dxa"/>
        <w:shd w:val="clear" w:color="auto" w:fill="FFFFFF"/>
        <w:tblLook w:val="04A0"/>
      </w:tblPr>
      <w:tblGrid>
        <w:gridCol w:w="2550"/>
        <w:gridCol w:w="270"/>
        <w:gridCol w:w="5460"/>
      </w:tblGrid>
      <w:tr w:rsidR="00D81088" w:rsidTr="00D81088">
        <w:trPr>
          <w:tblCellSpacing w:w="0" w:type="dxa"/>
          <w:jc w:val="center"/>
        </w:trPr>
        <w:tc>
          <w:tcPr>
            <w:tcW w:w="0" w:type="auto"/>
            <w:shd w:val="clear" w:color="auto" w:fill="1074CB"/>
            <w:tcMar>
              <w:top w:w="15" w:type="dxa"/>
              <w:left w:w="15" w:type="dxa"/>
              <w:bottom w:w="15" w:type="dxa"/>
              <w:right w:w="15" w:type="dxa"/>
            </w:tcMar>
            <w:vAlign w:val="center"/>
            <w:hideMark/>
          </w:tcPr>
          <w:p w:rsidR="00D81088" w:rsidRDefault="00D81088">
            <w:pPr>
              <w:rPr>
                <w:rFonts w:asciiTheme="minorHAnsi" w:eastAsiaTheme="minorEastAsia" w:hAnsiTheme="minorHAnsi" w:cstheme="minorBidi"/>
                <w:sz w:val="22"/>
                <w:szCs w:val="22"/>
              </w:rPr>
            </w:pPr>
          </w:p>
        </w:tc>
        <w:tc>
          <w:tcPr>
            <w:tcW w:w="0" w:type="auto"/>
            <w:shd w:val="clear" w:color="auto" w:fill="1074CB"/>
            <w:tcMar>
              <w:top w:w="15" w:type="dxa"/>
              <w:left w:w="15" w:type="dxa"/>
              <w:bottom w:w="15" w:type="dxa"/>
              <w:right w:w="15" w:type="dxa"/>
            </w:tcMar>
            <w:vAlign w:val="center"/>
            <w:hideMark/>
          </w:tcPr>
          <w:p w:rsidR="00D81088" w:rsidRDefault="00D81088">
            <w:pPr>
              <w:rPr>
                <w:rFonts w:asciiTheme="minorHAnsi" w:eastAsiaTheme="minorEastAsia" w:hAnsiTheme="minorHAnsi" w:cstheme="minorBidi"/>
                <w:sz w:val="22"/>
                <w:szCs w:val="22"/>
              </w:rPr>
            </w:pPr>
          </w:p>
        </w:tc>
        <w:tc>
          <w:tcPr>
            <w:tcW w:w="0" w:type="auto"/>
            <w:shd w:val="clear" w:color="auto" w:fill="1074CB"/>
            <w:tcMar>
              <w:top w:w="15" w:type="dxa"/>
              <w:left w:w="15" w:type="dxa"/>
              <w:bottom w:w="15" w:type="dxa"/>
              <w:right w:w="15" w:type="dxa"/>
            </w:tcMar>
            <w:vAlign w:val="center"/>
            <w:hideMark/>
          </w:tcPr>
          <w:p w:rsidR="00D81088" w:rsidRDefault="00D81088">
            <w:pPr>
              <w:rPr>
                <w:rFonts w:asciiTheme="minorHAnsi" w:eastAsiaTheme="minorEastAsia" w:hAnsiTheme="minorHAnsi" w:cstheme="minorBidi"/>
                <w:sz w:val="22"/>
                <w:szCs w:val="22"/>
              </w:rPr>
            </w:pPr>
          </w:p>
        </w:tc>
      </w:tr>
      <w:tr w:rsidR="00D81088" w:rsidTr="00D81088">
        <w:trPr>
          <w:tblCellSpacing w:w="0" w:type="dxa"/>
          <w:jc w:val="center"/>
        </w:trPr>
        <w:tc>
          <w:tcPr>
            <w:tcW w:w="2490" w:type="dxa"/>
            <w:shd w:val="clear" w:color="auto" w:fill="FFFFFF"/>
            <w:tcMar>
              <w:top w:w="15" w:type="dxa"/>
              <w:left w:w="15" w:type="dxa"/>
              <w:bottom w:w="15" w:type="dxa"/>
              <w:right w:w="15" w:type="dxa"/>
            </w:tcMar>
            <w:hideMark/>
          </w:tcPr>
          <w:p w:rsidR="00D81088" w:rsidRDefault="00D81088">
            <w:pPr>
              <w:jc w:val="center"/>
              <w:rPr>
                <w:rFonts w:ascii="Arial" w:eastAsia="Times New Roman" w:hAnsi="Arial" w:cs="Arial"/>
              </w:rPr>
            </w:pPr>
            <w:r>
              <w:rPr>
                <w:rFonts w:ascii="Arial" w:eastAsia="Times New Roman" w:hAnsi="Arial" w:cs="Arial"/>
                <w:noProof/>
              </w:rPr>
              <w:drawing>
                <wp:inline distT="0" distB="0" distL="0" distR="0">
                  <wp:extent cx="1571625" cy="2352675"/>
                  <wp:effectExtent l="19050" t="0" r="9525" b="0"/>
                  <wp:docPr id="2" name="Picture 2" descr="http://i1.cmail4.com/ei/r/02/90F/4AA/nri/aiydik/PaulEveritt_SMMTChiefExecutive232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cmail4.com/ei/r/02/90F/4AA/nri/aiydik/PaulEveritt_SMMTChiefExecutive232639.jpg"/>
                          <pic:cNvPicPr>
                            <a:picLocks noChangeAspect="1" noChangeArrowheads="1"/>
                          </pic:cNvPicPr>
                        </pic:nvPicPr>
                        <pic:blipFill>
                          <a:blip r:embed="rId6" cstate="print"/>
                          <a:srcRect/>
                          <a:stretch>
                            <a:fillRect/>
                          </a:stretch>
                        </pic:blipFill>
                        <pic:spPr bwMode="auto">
                          <a:xfrm>
                            <a:off x="0" y="0"/>
                            <a:ext cx="1571625" cy="2352675"/>
                          </a:xfrm>
                          <a:prstGeom prst="rect">
                            <a:avLst/>
                          </a:prstGeom>
                          <a:noFill/>
                          <a:ln w="9525">
                            <a:noFill/>
                            <a:miter lim="800000"/>
                            <a:headEnd/>
                            <a:tailEnd/>
                          </a:ln>
                        </pic:spPr>
                      </pic:pic>
                    </a:graphicData>
                  </a:graphic>
                </wp:inline>
              </w:drawing>
            </w:r>
          </w:p>
        </w:tc>
        <w:tc>
          <w:tcPr>
            <w:tcW w:w="270" w:type="dxa"/>
            <w:shd w:val="clear" w:color="auto" w:fill="FFFFFF"/>
            <w:tcMar>
              <w:top w:w="15" w:type="dxa"/>
              <w:left w:w="15" w:type="dxa"/>
              <w:bottom w:w="15" w:type="dxa"/>
              <w:right w:w="15" w:type="dxa"/>
            </w:tcMar>
            <w:hideMark/>
          </w:tcPr>
          <w:p w:rsidR="00D81088" w:rsidRDefault="00D81088">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tcPr>
          <w:p w:rsidR="00D81088" w:rsidRDefault="00D81088">
            <w:pPr>
              <w:rPr>
                <w:rFonts w:ascii="Arial" w:eastAsia="Times New Roman" w:hAnsi="Arial" w:cs="Arial"/>
              </w:rPr>
            </w:pPr>
          </w:p>
          <w:p w:rsidR="00D81088" w:rsidRDefault="00D81088">
            <w:pPr>
              <w:pStyle w:val="NormalWeb"/>
            </w:pPr>
            <w:r>
              <w:t>This has been an exciting week at SMMT with the announcement that Dara O Briain will be the guest speaker at this year's Annual Dinner. SMMT’s Annual Dinner provides a great opportunity to come together with friends and colleagues from across the industry.</w:t>
            </w:r>
          </w:p>
          <w:p w:rsidR="00D81088" w:rsidRDefault="00D81088">
            <w:pPr>
              <w:pStyle w:val="NormalWeb"/>
            </w:pPr>
            <w:r>
              <w:t xml:space="preserve">Next week, SMMT will host the ACEA Board of Directors meeting. It is a perfect opportunity to showcase the important work being done across the UK industry and to thank all those that have chosen to invest here. SMMT is working with ACEA to maximise the impact of the visit with key political and media audiences. </w:t>
            </w:r>
            <w:r>
              <w:br/>
              <w:t> </w:t>
            </w:r>
          </w:p>
          <w:p w:rsidR="00D81088" w:rsidRDefault="00D81088">
            <w:pPr>
              <w:pStyle w:val="NormalWeb"/>
              <w:jc w:val="right"/>
            </w:pPr>
            <w:r>
              <w:t>Paul Everitt, Chief Executive </w:t>
            </w:r>
          </w:p>
          <w:p w:rsidR="00D81088" w:rsidRDefault="00D81088">
            <w:pPr>
              <w:pStyle w:val="NormalWeb"/>
            </w:pPr>
            <w:hyperlink r:id="rId7" w:history="1">
              <w:r>
                <w:rPr>
                  <w:rStyle w:val="Hyperlink"/>
                </w:rPr>
                <w:t>Follow Paul on Twitter</w:t>
              </w:r>
            </w:hyperlink>
          </w:p>
        </w:tc>
      </w:tr>
    </w:tbl>
    <w:p w:rsidR="00D81088" w:rsidRDefault="00D81088" w:rsidP="00D81088">
      <w:pPr>
        <w:rPr>
          <w:rFonts w:ascii="Arial" w:eastAsia="Times New Roman" w:hAnsi="Arial" w:cs="Arial"/>
          <w:vanish/>
        </w:rPr>
      </w:pPr>
    </w:p>
    <w:tbl>
      <w:tblPr>
        <w:tblW w:w="0" w:type="auto"/>
        <w:jc w:val="center"/>
        <w:tblCellSpacing w:w="0" w:type="dxa"/>
        <w:shd w:val="clear" w:color="auto" w:fill="FFFFFF"/>
        <w:tblLook w:val="04A0"/>
      </w:tblPr>
      <w:tblGrid>
        <w:gridCol w:w="2490"/>
        <w:gridCol w:w="270"/>
        <w:gridCol w:w="5490"/>
      </w:tblGrid>
      <w:tr w:rsidR="00D81088" w:rsidTr="00D81088">
        <w:trPr>
          <w:tblCellSpacing w:w="0" w:type="dxa"/>
          <w:jc w:val="center"/>
        </w:trPr>
        <w:tc>
          <w:tcPr>
            <w:tcW w:w="0" w:type="auto"/>
            <w:shd w:val="clear" w:color="auto" w:fill="1074CB"/>
            <w:tcMar>
              <w:top w:w="15" w:type="dxa"/>
              <w:left w:w="15" w:type="dxa"/>
              <w:bottom w:w="15" w:type="dxa"/>
              <w:right w:w="15" w:type="dxa"/>
            </w:tcMar>
            <w:vAlign w:val="center"/>
            <w:hideMark/>
          </w:tcPr>
          <w:p w:rsidR="00D81088" w:rsidRDefault="00D81088">
            <w:pPr>
              <w:rPr>
                <w:rFonts w:asciiTheme="minorHAnsi" w:eastAsiaTheme="minorEastAsia" w:hAnsiTheme="minorHAnsi" w:cstheme="minorBidi"/>
                <w:sz w:val="22"/>
                <w:szCs w:val="22"/>
              </w:rPr>
            </w:pPr>
          </w:p>
        </w:tc>
        <w:tc>
          <w:tcPr>
            <w:tcW w:w="0" w:type="auto"/>
            <w:shd w:val="clear" w:color="auto" w:fill="FFFFFF"/>
            <w:tcMar>
              <w:top w:w="15" w:type="dxa"/>
              <w:left w:w="15" w:type="dxa"/>
              <w:bottom w:w="15" w:type="dxa"/>
              <w:right w:w="15" w:type="dxa"/>
            </w:tcMar>
            <w:vAlign w:val="center"/>
            <w:hideMark/>
          </w:tcPr>
          <w:p w:rsidR="00D81088" w:rsidRDefault="00D81088">
            <w:pPr>
              <w:rPr>
                <w:rFonts w:asciiTheme="minorHAnsi" w:eastAsiaTheme="minorEastAsia" w:hAnsiTheme="minorHAnsi" w:cstheme="minorBidi"/>
                <w:sz w:val="22"/>
                <w:szCs w:val="22"/>
              </w:rPr>
            </w:pPr>
          </w:p>
        </w:tc>
        <w:tc>
          <w:tcPr>
            <w:tcW w:w="0" w:type="auto"/>
            <w:shd w:val="clear" w:color="auto" w:fill="1074CB"/>
            <w:tcMar>
              <w:top w:w="15" w:type="dxa"/>
              <w:left w:w="15" w:type="dxa"/>
              <w:bottom w:w="15" w:type="dxa"/>
              <w:right w:w="15" w:type="dxa"/>
            </w:tcMar>
            <w:vAlign w:val="center"/>
            <w:hideMark/>
          </w:tcPr>
          <w:p w:rsidR="00D81088" w:rsidRDefault="00D81088">
            <w:pPr>
              <w:rPr>
                <w:rFonts w:asciiTheme="minorHAnsi" w:eastAsiaTheme="minorEastAsia" w:hAnsiTheme="minorHAnsi" w:cstheme="minorBidi"/>
                <w:sz w:val="22"/>
                <w:szCs w:val="22"/>
              </w:rPr>
            </w:pPr>
          </w:p>
        </w:tc>
      </w:tr>
      <w:tr w:rsidR="00D81088" w:rsidTr="00D81088">
        <w:trPr>
          <w:tblCellSpacing w:w="0" w:type="dxa"/>
          <w:jc w:val="center"/>
        </w:trPr>
        <w:tc>
          <w:tcPr>
            <w:tcW w:w="2490" w:type="dxa"/>
            <w:shd w:val="clear" w:color="auto" w:fill="FFFFFF"/>
            <w:tcMar>
              <w:top w:w="15" w:type="dxa"/>
              <w:left w:w="15" w:type="dxa"/>
              <w:bottom w:w="15" w:type="dxa"/>
              <w:right w:w="15" w:type="dxa"/>
            </w:tcMar>
            <w:hideMark/>
          </w:tcPr>
          <w:p w:rsidR="00D81088" w:rsidRDefault="00D81088">
            <w:pPr>
              <w:pStyle w:val="Heading2"/>
              <w:rPr>
                <w:rFonts w:ascii="Arial" w:eastAsia="Times New Roman" w:hAnsi="Arial" w:cs="Arial"/>
                <w:color w:val="0D2255"/>
                <w:sz w:val="24"/>
                <w:szCs w:val="24"/>
              </w:rPr>
            </w:pPr>
            <w:r>
              <w:rPr>
                <w:rFonts w:ascii="Arial" w:eastAsia="Times New Roman" w:hAnsi="Arial" w:cs="Arial"/>
                <w:color w:val="0D2255"/>
                <w:sz w:val="24"/>
                <w:szCs w:val="24"/>
              </w:rPr>
              <w:t>Links</w:t>
            </w:r>
          </w:p>
          <w:p w:rsidR="00D81088" w:rsidRDefault="00D81088">
            <w:pPr>
              <w:pStyle w:val="NormalWeb"/>
              <w:ind w:left="720"/>
            </w:pPr>
            <w:r>
              <w:t> </w:t>
            </w:r>
          </w:p>
          <w:p w:rsidR="00D81088" w:rsidRDefault="00D81088">
            <w:pPr>
              <w:pStyle w:val="NormalWeb"/>
              <w:ind w:left="720"/>
            </w:pPr>
            <w:hyperlink r:id="rId8" w:history="1">
              <w:r>
                <w:rPr>
                  <w:rStyle w:val="Hyperlink"/>
                </w:rPr>
                <w:t>Automotive Council</w:t>
              </w:r>
            </w:hyperlink>
          </w:p>
          <w:p w:rsidR="00D81088" w:rsidRDefault="00D81088">
            <w:pPr>
              <w:pStyle w:val="NormalWeb"/>
              <w:ind w:left="720"/>
            </w:pPr>
            <w:hyperlink r:id="rId9" w:history="1">
              <w:r>
                <w:rPr>
                  <w:rStyle w:val="Hyperlink"/>
                </w:rPr>
                <w:t>Award for Automotive Innovation</w:t>
              </w:r>
            </w:hyperlink>
          </w:p>
          <w:p w:rsidR="00D81088" w:rsidRDefault="00D81088">
            <w:pPr>
              <w:pStyle w:val="NormalWeb"/>
              <w:ind w:left="720"/>
            </w:pPr>
            <w:hyperlink r:id="rId10" w:history="1">
              <w:r>
                <w:rPr>
                  <w:rStyle w:val="Hyperlink"/>
                </w:rPr>
                <w:t>Campaign for Better Tyres</w:t>
              </w:r>
            </w:hyperlink>
          </w:p>
          <w:p w:rsidR="00D81088" w:rsidRDefault="00D81088">
            <w:pPr>
              <w:pStyle w:val="NormalWeb"/>
              <w:ind w:left="720"/>
            </w:pPr>
            <w:hyperlink r:id="rId11" w:history="1">
              <w:r>
                <w:rPr>
                  <w:rStyle w:val="Hyperlink"/>
                </w:rPr>
                <w:t>Follow SMMT on Twitter</w:t>
              </w:r>
            </w:hyperlink>
          </w:p>
          <w:p w:rsidR="00D81088" w:rsidRDefault="00D81088">
            <w:pPr>
              <w:pStyle w:val="NormalWeb"/>
              <w:ind w:left="720"/>
            </w:pPr>
            <w:hyperlink r:id="rId12" w:history="1">
              <w:r>
                <w:rPr>
                  <w:rStyle w:val="Hyperlink"/>
                </w:rPr>
                <w:t>IATF Oversight</w:t>
              </w:r>
            </w:hyperlink>
          </w:p>
          <w:p w:rsidR="00D81088" w:rsidRDefault="00D81088">
            <w:pPr>
              <w:pStyle w:val="NormalWeb"/>
              <w:ind w:left="720"/>
            </w:pPr>
            <w:hyperlink r:id="rId13" w:history="1">
              <w:r>
                <w:rPr>
                  <w:rStyle w:val="Hyperlink"/>
                </w:rPr>
                <w:t>Images from the motor industry</w:t>
              </w:r>
            </w:hyperlink>
          </w:p>
          <w:p w:rsidR="00D81088" w:rsidRDefault="00D81088">
            <w:pPr>
              <w:pStyle w:val="NormalWeb"/>
              <w:ind w:left="720"/>
            </w:pPr>
            <w:hyperlink r:id="rId14" w:history="1">
              <w:r>
                <w:rPr>
                  <w:rStyle w:val="Hyperlink"/>
                </w:rPr>
                <w:t>Industry Forum</w:t>
              </w:r>
            </w:hyperlink>
          </w:p>
          <w:p w:rsidR="00D81088" w:rsidRDefault="00D81088">
            <w:pPr>
              <w:pStyle w:val="NormalWeb"/>
              <w:ind w:left="720"/>
            </w:pPr>
            <w:hyperlink r:id="rId15" w:history="1">
              <w:r>
                <w:rPr>
                  <w:rStyle w:val="Hyperlink"/>
                </w:rPr>
                <w:t xml:space="preserve">International Automotive </w:t>
              </w:r>
              <w:r>
                <w:rPr>
                  <w:rStyle w:val="Hyperlink"/>
                </w:rPr>
                <w:lastRenderedPageBreak/>
                <w:t>Summit</w:t>
              </w:r>
            </w:hyperlink>
            <w:r>
              <w:br/>
            </w:r>
            <w:r>
              <w:br/>
            </w:r>
            <w:hyperlink r:id="rId16" w:history="1">
              <w:r>
                <w:rPr>
                  <w:rStyle w:val="Hyperlink"/>
                </w:rPr>
                <w:t>Motor Codes</w:t>
              </w:r>
            </w:hyperlink>
          </w:p>
          <w:p w:rsidR="00D81088" w:rsidRDefault="00D81088">
            <w:pPr>
              <w:pStyle w:val="NormalWeb"/>
              <w:ind w:left="720"/>
            </w:pPr>
            <w:hyperlink r:id="rId17" w:history="1">
              <w:r>
                <w:rPr>
                  <w:rStyle w:val="Hyperlink"/>
                </w:rPr>
                <w:t>Vehicle Data</w:t>
              </w:r>
            </w:hyperlink>
          </w:p>
          <w:p w:rsidR="00D81088" w:rsidRDefault="00D81088">
            <w:pPr>
              <w:pStyle w:val="NormalWeb"/>
              <w:ind w:left="720"/>
            </w:pPr>
            <w:r>
              <w:t> </w:t>
            </w:r>
          </w:p>
        </w:tc>
        <w:tc>
          <w:tcPr>
            <w:tcW w:w="270" w:type="dxa"/>
            <w:shd w:val="clear" w:color="auto" w:fill="FFFFFF"/>
            <w:tcMar>
              <w:top w:w="15" w:type="dxa"/>
              <w:left w:w="15" w:type="dxa"/>
              <w:bottom w:w="15" w:type="dxa"/>
              <w:right w:w="15" w:type="dxa"/>
            </w:tcMar>
            <w:hideMark/>
          </w:tcPr>
          <w:p w:rsidR="00D81088" w:rsidRDefault="00D81088">
            <w:pPr>
              <w:rPr>
                <w:rFonts w:asciiTheme="minorHAnsi" w:eastAsiaTheme="minorEastAsia" w:hAnsiTheme="minorHAnsi" w:cstheme="minorBidi"/>
                <w:sz w:val="22"/>
                <w:szCs w:val="22"/>
              </w:rPr>
            </w:pPr>
          </w:p>
        </w:tc>
        <w:tc>
          <w:tcPr>
            <w:tcW w:w="5460" w:type="dxa"/>
            <w:shd w:val="clear" w:color="auto" w:fill="FFFFFF"/>
            <w:tcMar>
              <w:top w:w="330" w:type="dxa"/>
              <w:left w:w="0" w:type="dxa"/>
              <w:bottom w:w="390" w:type="dxa"/>
              <w:right w:w="0" w:type="dxa"/>
            </w:tcMar>
            <w:vAlign w:val="center"/>
            <w:hideMark/>
          </w:tcPr>
          <w:p w:rsidR="00D81088" w:rsidRDefault="00D81088">
            <w:pPr>
              <w:rPr>
                <w:rFonts w:ascii="Arial" w:eastAsia="Times New Roman" w:hAnsi="Arial" w:cs="Arial"/>
              </w:rPr>
            </w:pPr>
            <w:r>
              <w:rPr>
                <w:rFonts w:ascii="Arial" w:eastAsia="Times New Roman" w:hAnsi="Arial" w:cs="Arial"/>
                <w:noProof/>
              </w:rPr>
              <w:drawing>
                <wp:inline distT="0" distB="0" distL="0" distR="0">
                  <wp:extent cx="3467100" cy="2600325"/>
                  <wp:effectExtent l="19050" t="0" r="0" b="0"/>
                  <wp:docPr id="3" name="Picture 3" descr="http://i2.cmail4.com/ei/r/02/90F/4AA/nri/adtuut/shutterstock_12844744201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2.cmail4.com/ei/r/02/90F/4AA/nri/adtuut/shutterstock_12844744201107.jpg"/>
                          <pic:cNvPicPr>
                            <a:picLocks noChangeAspect="1" noChangeArrowheads="1"/>
                          </pic:cNvPicPr>
                        </pic:nvPicPr>
                        <pic:blipFill>
                          <a:blip r:embed="rId18" cstate="print"/>
                          <a:srcRect/>
                          <a:stretch>
                            <a:fillRect/>
                          </a:stretch>
                        </pic:blipFill>
                        <pic:spPr bwMode="auto">
                          <a:xfrm>
                            <a:off x="0" y="0"/>
                            <a:ext cx="3467100" cy="2600325"/>
                          </a:xfrm>
                          <a:prstGeom prst="rect">
                            <a:avLst/>
                          </a:prstGeom>
                          <a:noFill/>
                          <a:ln w="9525">
                            <a:noFill/>
                            <a:miter lim="800000"/>
                            <a:headEnd/>
                            <a:tailEnd/>
                          </a:ln>
                        </pic:spPr>
                      </pic:pic>
                    </a:graphicData>
                  </a:graphic>
                </wp:inline>
              </w:drawing>
            </w:r>
          </w:p>
          <w:p w:rsidR="00D81088" w:rsidRDefault="00D81088">
            <w:pPr>
              <w:pStyle w:val="Heading3"/>
              <w:rPr>
                <w:rFonts w:ascii="Arial" w:eastAsia="Times New Roman" w:hAnsi="Arial" w:cs="Arial"/>
              </w:rPr>
            </w:pPr>
            <w:r>
              <w:rPr>
                <w:rFonts w:ascii="Arial" w:eastAsia="Times New Roman" w:hAnsi="Arial" w:cs="Arial"/>
              </w:rPr>
              <w:t>UK motorists lack awareness of eSafety technologies</w:t>
            </w:r>
          </w:p>
          <w:p w:rsidR="00D81088" w:rsidRDefault="00D81088">
            <w:pPr>
              <w:pStyle w:val="NormalWeb"/>
            </w:pPr>
            <w:r>
              <w:t xml:space="preserve">UK motorists lag behind other European countries in awareness of life-saving eSafety technologies, according to a survey out this week. The findings came in a new study conducted across 10 European countries investigating car users’ acceptance of eSafety Technologies and was carried out to coincide with this </w:t>
            </w:r>
            <w:r>
              <w:lastRenderedPageBreak/>
              <w:t xml:space="preserve">week's eSafety Challenge in Vienna. The study revealed that the UK is last in a league table in terms of awareness of some eSafety technologies such as Electronic Stability Control (ESC), adaptive headlights and speed alert. SMMT took early steps to address this with a specialist Safety Zone demonstrating the technologies to journalists at last week's Test Day. To read the full story click </w:t>
            </w:r>
            <w:hyperlink r:id="rId19" w:history="1">
              <w:r>
                <w:rPr>
                  <w:rStyle w:val="Hyperlink"/>
                </w:rPr>
                <w:t>here.</w:t>
              </w:r>
            </w:hyperlink>
            <w:r>
              <w:br/>
              <w:t> </w:t>
            </w:r>
          </w:p>
        </w:tc>
      </w:tr>
      <w:tr w:rsidR="00D81088" w:rsidTr="00D81088">
        <w:trPr>
          <w:tblCellSpacing w:w="0" w:type="dxa"/>
          <w:jc w:val="center"/>
        </w:trPr>
        <w:tc>
          <w:tcPr>
            <w:tcW w:w="2490" w:type="dxa"/>
            <w:shd w:val="clear" w:color="auto" w:fill="FFFFFF"/>
            <w:tcMar>
              <w:top w:w="15" w:type="dxa"/>
              <w:left w:w="15" w:type="dxa"/>
              <w:bottom w:w="15" w:type="dxa"/>
              <w:right w:w="15" w:type="dxa"/>
            </w:tcMar>
            <w:vAlign w:val="center"/>
            <w:hideMark/>
          </w:tcPr>
          <w:p w:rsidR="00D81088" w:rsidRDefault="00D81088">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D81088" w:rsidRDefault="00D81088">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D81088" w:rsidRDefault="00D81088">
            <w:pPr>
              <w:jc w:val="center"/>
              <w:rPr>
                <w:rFonts w:ascii="Arial" w:eastAsia="Times New Roman" w:hAnsi="Arial" w:cs="Arial"/>
              </w:rPr>
            </w:pPr>
            <w:r>
              <w:rPr>
                <w:rFonts w:ascii="Arial" w:eastAsia="Times New Roman" w:hAnsi="Arial" w:cs="Arial"/>
              </w:rPr>
              <w:pict>
                <v:rect id="_x0000_i1025" style="width:415.3pt;height:1.5pt" o:hralign="center" o:hrstd="t" o:hrnoshade="t" o:hr="t" fillcolor="#ccc" stroked="f"/>
              </w:pict>
            </w:r>
          </w:p>
          <w:p w:rsidR="00D81088" w:rsidRDefault="00D81088">
            <w:pPr>
              <w:pStyle w:val="Heading3"/>
              <w:rPr>
                <w:rFonts w:ascii="Arial" w:eastAsia="Times New Roman" w:hAnsi="Arial" w:cs="Arial"/>
              </w:rPr>
            </w:pPr>
            <w:bookmarkStart w:id="0" w:name="02D9B3AD766650C1"/>
            <w:bookmarkEnd w:id="0"/>
            <w:r>
              <w:rPr>
                <w:rFonts w:ascii="Arial" w:eastAsia="Times New Roman" w:hAnsi="Arial" w:cs="Arial"/>
              </w:rPr>
              <w:t>2011 Electric Car Guide update</w:t>
            </w:r>
          </w:p>
          <w:p w:rsidR="00D81088" w:rsidRDefault="00D81088">
            <w:pPr>
              <w:pStyle w:val="NormalWeb"/>
            </w:pPr>
            <w:r>
              <w:t xml:space="preserve">SMMT has this week released the 2011 update of the Electric Car Guide. Now in its second year, the guide is presented in question and answer style, containing the latest information about electric cars including what they are like to drive, running costs, how they can be charged, safety features and their environmental impact. Designed to appeal to both manufacturers and the general public, the Electric Car Guide is available to download for free </w:t>
            </w:r>
            <w:hyperlink r:id="rId20" w:history="1">
              <w:r>
                <w:rPr>
                  <w:rStyle w:val="Hyperlink"/>
                </w:rPr>
                <w:t>here.</w:t>
              </w:r>
            </w:hyperlink>
            <w:r>
              <w:t xml:space="preserve"> For more information about vehicle emissions or to find out the CO2 emissions level of your vehicle, click </w:t>
            </w:r>
            <w:hyperlink r:id="rId21" w:history="1">
              <w:r>
                <w:rPr>
                  <w:rStyle w:val="Hyperlink"/>
                </w:rPr>
                <w:t>here.</w:t>
              </w:r>
            </w:hyperlink>
          </w:p>
        </w:tc>
      </w:tr>
      <w:tr w:rsidR="00D81088" w:rsidTr="00D81088">
        <w:trPr>
          <w:tblCellSpacing w:w="0" w:type="dxa"/>
          <w:jc w:val="center"/>
        </w:trPr>
        <w:tc>
          <w:tcPr>
            <w:tcW w:w="2490" w:type="dxa"/>
            <w:shd w:val="clear" w:color="auto" w:fill="FFFFFF"/>
            <w:tcMar>
              <w:top w:w="15" w:type="dxa"/>
              <w:left w:w="15" w:type="dxa"/>
              <w:bottom w:w="15" w:type="dxa"/>
              <w:right w:w="15" w:type="dxa"/>
            </w:tcMar>
            <w:vAlign w:val="center"/>
            <w:hideMark/>
          </w:tcPr>
          <w:p w:rsidR="00D81088" w:rsidRDefault="00D81088">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D81088" w:rsidRDefault="00D81088">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D81088" w:rsidRDefault="00D81088">
            <w:pPr>
              <w:jc w:val="center"/>
              <w:rPr>
                <w:rFonts w:ascii="Arial" w:eastAsia="Times New Roman" w:hAnsi="Arial" w:cs="Arial"/>
              </w:rPr>
            </w:pPr>
            <w:r>
              <w:rPr>
                <w:rFonts w:ascii="Arial" w:eastAsia="Times New Roman" w:hAnsi="Arial" w:cs="Arial"/>
              </w:rPr>
              <w:pict>
                <v:rect id="_x0000_i1026" style="width:415.3pt;height:1.5pt" o:hralign="center" o:hrstd="t" o:hrnoshade="t" o:hr="t" fillcolor="#ccc" stroked="f"/>
              </w:pict>
            </w:r>
          </w:p>
          <w:p w:rsidR="00D81088" w:rsidRDefault="00D81088">
            <w:pPr>
              <w:pStyle w:val="Heading3"/>
              <w:rPr>
                <w:rFonts w:ascii="Arial" w:eastAsia="Times New Roman" w:hAnsi="Arial" w:cs="Arial"/>
              </w:rPr>
            </w:pPr>
            <w:bookmarkStart w:id="1" w:name="E8D332F32766A3D1"/>
            <w:bookmarkEnd w:id="1"/>
            <w:r>
              <w:rPr>
                <w:rFonts w:ascii="Arial" w:eastAsia="Times New Roman" w:hAnsi="Arial" w:cs="Arial"/>
              </w:rPr>
              <w:t>Comedian, Dara O Briain, confirmed as guest speaker at SMMT’s Annual Dinner</w:t>
            </w:r>
          </w:p>
          <w:p w:rsidR="00D81088" w:rsidRDefault="00D81088">
            <w:pPr>
              <w:pStyle w:val="NormalWeb"/>
            </w:pPr>
            <w:r>
              <w:t xml:space="preserve">Celebrated stand-up comedian and TV presenter, Dara O Briain, has been announced as guest speaker for the SMMT Annual Dinner on 22 November at the London Hilton, Park Lane. O Briain, who is renowned for his satire and wit from presenting shows such as ‘Mock the Week’ and ‘The Apprentice You’re Fired’, will be guest speaker at one of industry’s most prestigious annual events, which brings together senior executives from across the UK’s business, political and automotive sectors. To read the full story, click </w:t>
            </w:r>
            <w:hyperlink r:id="rId22" w:history="1">
              <w:r>
                <w:rPr>
                  <w:rStyle w:val="Hyperlink"/>
                </w:rPr>
                <w:t>here</w:t>
              </w:r>
            </w:hyperlink>
            <w:r>
              <w:t xml:space="preserve"> or to purchase tickets click </w:t>
            </w:r>
            <w:hyperlink r:id="rId23" w:history="1">
              <w:r>
                <w:rPr>
                  <w:rStyle w:val="Hyperlink"/>
                </w:rPr>
                <w:t>here.</w:t>
              </w:r>
            </w:hyperlink>
          </w:p>
        </w:tc>
      </w:tr>
      <w:tr w:rsidR="00D81088" w:rsidTr="00D81088">
        <w:trPr>
          <w:tblCellSpacing w:w="0" w:type="dxa"/>
          <w:jc w:val="center"/>
        </w:trPr>
        <w:tc>
          <w:tcPr>
            <w:tcW w:w="2490" w:type="dxa"/>
            <w:shd w:val="clear" w:color="auto" w:fill="FFFFFF"/>
            <w:tcMar>
              <w:top w:w="15" w:type="dxa"/>
              <w:left w:w="15" w:type="dxa"/>
              <w:bottom w:w="15" w:type="dxa"/>
              <w:right w:w="15" w:type="dxa"/>
            </w:tcMar>
            <w:vAlign w:val="center"/>
            <w:hideMark/>
          </w:tcPr>
          <w:p w:rsidR="00D81088" w:rsidRDefault="00D81088">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D81088" w:rsidRDefault="00D81088">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D81088" w:rsidRDefault="00D81088">
            <w:pPr>
              <w:jc w:val="center"/>
              <w:rPr>
                <w:rFonts w:ascii="Arial" w:eastAsia="Times New Roman" w:hAnsi="Arial" w:cs="Arial"/>
              </w:rPr>
            </w:pPr>
            <w:r>
              <w:rPr>
                <w:rFonts w:ascii="Arial" w:eastAsia="Times New Roman" w:hAnsi="Arial" w:cs="Arial"/>
              </w:rPr>
              <w:pict>
                <v:rect id="_x0000_i1027" style="width:415.3pt;height:1.5pt" o:hralign="center" o:hrstd="t" o:hrnoshade="t" o:hr="t" fillcolor="#ccc" stroked="f"/>
              </w:pict>
            </w:r>
          </w:p>
          <w:p w:rsidR="00D81088" w:rsidRDefault="00D81088">
            <w:pPr>
              <w:pStyle w:val="Heading3"/>
              <w:rPr>
                <w:rFonts w:ascii="Arial" w:eastAsia="Times New Roman" w:hAnsi="Arial" w:cs="Arial"/>
              </w:rPr>
            </w:pPr>
            <w:bookmarkStart w:id="2" w:name="59C11062F03D8B19"/>
            <w:bookmarkEnd w:id="2"/>
            <w:r>
              <w:rPr>
                <w:rFonts w:ascii="Arial" w:eastAsia="Times New Roman" w:hAnsi="Arial" w:cs="Arial"/>
              </w:rPr>
              <w:t>Real-time customer rating display available to download from Motor Codes</w:t>
            </w:r>
          </w:p>
          <w:p w:rsidR="00D81088" w:rsidRDefault="00D81088">
            <w:pPr>
              <w:pStyle w:val="NormalWeb"/>
            </w:pPr>
            <w:r>
              <w:t xml:space="preserve">Hot on the heels of the government’s latest initiative to empower consumer choice through its Better Choices: </w:t>
            </w:r>
            <w:r>
              <w:lastRenderedPageBreak/>
              <w:t xml:space="preserve">Better Deals programme, Motor Codes has launched a customer ratings tool allowing garages to display up-to-the-minute satisfaction scores on their own websites. Powered by data collected through the Motor Codes Survey, the ratings widget appears against all Motor Codes garages, clearly visible to motorists using its Garage Finder tool. In an industry first, subscribers to Motor Codes can download the widget for use on their own website, </w:t>
            </w:r>
            <w:hyperlink r:id="rId24" w:history="1">
              <w:r>
                <w:rPr>
                  <w:rStyle w:val="Hyperlink"/>
                </w:rPr>
                <w:t>here.</w:t>
              </w:r>
            </w:hyperlink>
          </w:p>
        </w:tc>
      </w:tr>
      <w:tr w:rsidR="00D81088" w:rsidTr="00D81088">
        <w:trPr>
          <w:tblCellSpacing w:w="0" w:type="dxa"/>
          <w:jc w:val="center"/>
        </w:trPr>
        <w:tc>
          <w:tcPr>
            <w:tcW w:w="2490" w:type="dxa"/>
            <w:shd w:val="clear" w:color="auto" w:fill="FFFFFF"/>
            <w:tcMar>
              <w:top w:w="15" w:type="dxa"/>
              <w:left w:w="15" w:type="dxa"/>
              <w:bottom w:w="15" w:type="dxa"/>
              <w:right w:w="15" w:type="dxa"/>
            </w:tcMar>
            <w:vAlign w:val="center"/>
            <w:hideMark/>
          </w:tcPr>
          <w:p w:rsidR="00D81088" w:rsidRDefault="00D81088">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D81088" w:rsidRDefault="00D81088">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D81088" w:rsidRDefault="00D81088">
            <w:pPr>
              <w:jc w:val="center"/>
              <w:rPr>
                <w:rFonts w:ascii="Arial" w:eastAsia="Times New Roman" w:hAnsi="Arial" w:cs="Arial"/>
              </w:rPr>
            </w:pPr>
            <w:r>
              <w:rPr>
                <w:rFonts w:ascii="Arial" w:eastAsia="Times New Roman" w:hAnsi="Arial" w:cs="Arial"/>
              </w:rPr>
              <w:pict>
                <v:rect id="_x0000_i1028" style="width:415.3pt;height:1.5pt" o:hralign="center" o:hrstd="t" o:hrnoshade="t" o:hr="t" fillcolor="#ccc" stroked="f"/>
              </w:pict>
            </w:r>
          </w:p>
          <w:p w:rsidR="00D81088" w:rsidRDefault="00D81088">
            <w:pPr>
              <w:pStyle w:val="Heading3"/>
              <w:rPr>
                <w:rFonts w:ascii="Arial" w:eastAsia="Times New Roman" w:hAnsi="Arial" w:cs="Arial"/>
              </w:rPr>
            </w:pPr>
            <w:bookmarkStart w:id="3" w:name="0D2DDE7567A6B48F"/>
            <w:bookmarkEnd w:id="3"/>
            <w:r>
              <w:rPr>
                <w:rFonts w:ascii="Arial" w:eastAsia="Times New Roman" w:hAnsi="Arial" w:cs="Arial"/>
              </w:rPr>
              <w:t>Young engineers scoop top prizes in Toyota Technology Challenge</w:t>
            </w:r>
          </w:p>
          <w:p w:rsidR="00D81088" w:rsidRDefault="00D81088">
            <w:pPr>
              <w:pStyle w:val="NormalWeb"/>
            </w:pPr>
            <w:r>
              <w:t xml:space="preserve">Two teams of young engineers are the pride of their schools after winning the top prizes in the 2011 </w:t>
            </w:r>
            <w:hyperlink r:id="rId25" w:history="1">
              <w:r>
                <w:rPr>
                  <w:rStyle w:val="Hyperlink"/>
                </w:rPr>
                <w:t>Toyota Technology Challenge.</w:t>
              </w:r>
            </w:hyperlink>
            <w:r>
              <w:t xml:space="preserve"> The pupils, from Beechwood Park School, Hertfordshire, and Flint High School, North Wales, were among 11 UK schools at the national final of the competition, which Toyota has developed in partnership with Rapid Electronics. Teams competed in two categories – Solar Power and PIC microcontroller – at Toyota’s Manufacturing plant in Burnaston, Derbyshire. During the course of the day the teams presented their project and vehicle to a panel of judges. To read the full story, click </w:t>
            </w:r>
            <w:hyperlink r:id="rId26" w:history="1">
              <w:r>
                <w:rPr>
                  <w:rStyle w:val="Hyperlink"/>
                </w:rPr>
                <w:t>here.</w:t>
              </w:r>
            </w:hyperlink>
            <w:r>
              <w:t> </w:t>
            </w:r>
          </w:p>
        </w:tc>
      </w:tr>
      <w:tr w:rsidR="00D81088" w:rsidTr="00D81088">
        <w:trPr>
          <w:tblCellSpacing w:w="0" w:type="dxa"/>
          <w:jc w:val="center"/>
        </w:trPr>
        <w:tc>
          <w:tcPr>
            <w:tcW w:w="2490" w:type="dxa"/>
            <w:shd w:val="clear" w:color="auto" w:fill="FFFFFF"/>
            <w:tcMar>
              <w:top w:w="15" w:type="dxa"/>
              <w:left w:w="15" w:type="dxa"/>
              <w:bottom w:w="15" w:type="dxa"/>
              <w:right w:w="15" w:type="dxa"/>
            </w:tcMar>
            <w:vAlign w:val="center"/>
            <w:hideMark/>
          </w:tcPr>
          <w:p w:rsidR="00D81088" w:rsidRDefault="00D81088">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D81088" w:rsidRDefault="00D81088">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D81088" w:rsidRDefault="00D81088">
            <w:pPr>
              <w:jc w:val="center"/>
              <w:rPr>
                <w:rFonts w:ascii="Arial" w:eastAsia="Times New Roman" w:hAnsi="Arial" w:cs="Arial"/>
              </w:rPr>
            </w:pPr>
            <w:r>
              <w:rPr>
                <w:rFonts w:ascii="Arial" w:eastAsia="Times New Roman" w:hAnsi="Arial" w:cs="Arial"/>
              </w:rPr>
              <w:pict>
                <v:rect id="_x0000_i1029" style="width:415.3pt;height:1.5pt" o:hralign="center" o:hrstd="t" o:hrnoshade="t" o:hr="t" fillcolor="#ccc" stroked="f"/>
              </w:pict>
            </w:r>
          </w:p>
          <w:p w:rsidR="00D81088" w:rsidRDefault="00D81088">
            <w:pPr>
              <w:pStyle w:val="Heading3"/>
              <w:rPr>
                <w:rFonts w:ascii="Arial" w:eastAsia="Times New Roman" w:hAnsi="Arial" w:cs="Arial"/>
              </w:rPr>
            </w:pPr>
            <w:bookmarkStart w:id="4" w:name="C9B66607DF6DD4D1"/>
            <w:bookmarkEnd w:id="4"/>
            <w:r>
              <w:rPr>
                <w:rFonts w:ascii="Arial" w:eastAsia="Times New Roman" w:hAnsi="Arial" w:cs="Arial"/>
              </w:rPr>
              <w:t>Source London to deliver 1,300 public charge points by 2013</w:t>
            </w:r>
          </w:p>
          <w:p w:rsidR="00D81088" w:rsidRDefault="00D81088">
            <w:pPr>
              <w:pStyle w:val="NormalWeb"/>
            </w:pPr>
            <w:r>
              <w:t xml:space="preserve">London’s first city-wide electric charge point network and membership scheme has been launched by Boris Johnson. Source London is now the capital’s largest charging network, with 150 new charge points operating under a single scheme. By 2013, the scheme will operate at least 1,300 points across the capital, more than the number of petrol stations currently in London, ensuring the infrastructure is in place to support a significant increase in the number of electric vehicles on the road. To read the full story, click </w:t>
            </w:r>
            <w:hyperlink r:id="rId27" w:history="1">
              <w:r>
                <w:rPr>
                  <w:rStyle w:val="Hyperlink"/>
                </w:rPr>
                <w:t>here.</w:t>
              </w:r>
            </w:hyperlink>
          </w:p>
        </w:tc>
      </w:tr>
      <w:tr w:rsidR="00D81088" w:rsidTr="00D81088">
        <w:trPr>
          <w:tblCellSpacing w:w="0" w:type="dxa"/>
          <w:jc w:val="center"/>
        </w:trPr>
        <w:tc>
          <w:tcPr>
            <w:tcW w:w="2490" w:type="dxa"/>
            <w:shd w:val="clear" w:color="auto" w:fill="FFFFFF"/>
            <w:tcMar>
              <w:top w:w="15" w:type="dxa"/>
              <w:left w:w="15" w:type="dxa"/>
              <w:bottom w:w="15" w:type="dxa"/>
              <w:right w:w="15" w:type="dxa"/>
            </w:tcMar>
            <w:vAlign w:val="center"/>
            <w:hideMark/>
          </w:tcPr>
          <w:p w:rsidR="00D81088" w:rsidRDefault="00D81088">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D81088" w:rsidRDefault="00D81088">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D81088" w:rsidRDefault="00D81088">
            <w:pPr>
              <w:jc w:val="center"/>
              <w:rPr>
                <w:rFonts w:ascii="Arial" w:eastAsia="Times New Roman" w:hAnsi="Arial" w:cs="Arial"/>
              </w:rPr>
            </w:pPr>
            <w:r>
              <w:rPr>
                <w:rFonts w:ascii="Arial" w:eastAsia="Times New Roman" w:hAnsi="Arial" w:cs="Arial"/>
              </w:rPr>
              <w:pict>
                <v:rect id="_x0000_i1030" style="width:415.3pt;height:1.5pt" o:hralign="center" o:hrstd="t" o:hrnoshade="t" o:hr="t" fillcolor="#ccc" stroked="f"/>
              </w:pict>
            </w:r>
          </w:p>
          <w:p w:rsidR="00D81088" w:rsidRDefault="00D81088">
            <w:pPr>
              <w:pStyle w:val="Heading3"/>
              <w:rPr>
                <w:rFonts w:ascii="Arial" w:eastAsia="Times New Roman" w:hAnsi="Arial" w:cs="Arial"/>
              </w:rPr>
            </w:pPr>
            <w:bookmarkStart w:id="5" w:name="0302EEE2F197CF6E"/>
            <w:bookmarkEnd w:id="5"/>
            <w:r>
              <w:rPr>
                <w:rFonts w:ascii="Arial" w:eastAsia="Times New Roman" w:hAnsi="Arial" w:cs="Arial"/>
              </w:rPr>
              <w:t>Bentley apprentice the best in the North West</w:t>
            </w:r>
          </w:p>
          <w:p w:rsidR="00D81088" w:rsidRDefault="00D81088">
            <w:pPr>
              <w:pStyle w:val="NormalWeb"/>
            </w:pPr>
            <w:r>
              <w:t xml:space="preserve">Bentley apprentice Daniel Butler (18) was named “Higher </w:t>
            </w:r>
            <w:r>
              <w:lastRenderedPageBreak/>
              <w:t xml:space="preserve">Apprentice of the Year in the North West” at a special ceremony held by the National Apprenticeship Service on Tuesday 17 May. The event, part of the most prestigious national award scheme for UK apprentices, was hosted by members of the North West Apprenticeship Ambassador Network. Daniel, the fourth generation in his family to work at Bentley, is in his third year of his higher apprenticeship and works as a junior engineer at the high luxury automaker’s factory in Crewe. To read the full story, click </w:t>
            </w:r>
            <w:hyperlink r:id="rId28" w:history="1">
              <w:r>
                <w:rPr>
                  <w:rStyle w:val="Hyperlink"/>
                </w:rPr>
                <w:t>here.</w:t>
              </w:r>
            </w:hyperlink>
          </w:p>
        </w:tc>
      </w:tr>
      <w:tr w:rsidR="00D81088" w:rsidTr="00D81088">
        <w:trPr>
          <w:tblCellSpacing w:w="0" w:type="dxa"/>
          <w:jc w:val="center"/>
        </w:trPr>
        <w:tc>
          <w:tcPr>
            <w:tcW w:w="2490" w:type="dxa"/>
            <w:shd w:val="clear" w:color="auto" w:fill="FFFFFF"/>
            <w:tcMar>
              <w:top w:w="15" w:type="dxa"/>
              <w:left w:w="15" w:type="dxa"/>
              <w:bottom w:w="15" w:type="dxa"/>
              <w:right w:w="15" w:type="dxa"/>
            </w:tcMar>
            <w:vAlign w:val="center"/>
            <w:hideMark/>
          </w:tcPr>
          <w:p w:rsidR="00D81088" w:rsidRDefault="00D81088">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D81088" w:rsidRDefault="00D81088">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D81088" w:rsidRDefault="00D81088">
            <w:pPr>
              <w:jc w:val="center"/>
              <w:rPr>
                <w:rFonts w:ascii="Arial" w:eastAsia="Times New Roman" w:hAnsi="Arial" w:cs="Arial"/>
              </w:rPr>
            </w:pPr>
            <w:r>
              <w:rPr>
                <w:rFonts w:ascii="Arial" w:eastAsia="Times New Roman" w:hAnsi="Arial" w:cs="Arial"/>
              </w:rPr>
              <w:pict>
                <v:rect id="_x0000_i1031" style="width:415.3pt;height:1.5pt" o:hralign="center" o:hrstd="t" o:hrnoshade="t" o:hr="t" fillcolor="#ccc" stroked="f"/>
              </w:pict>
            </w:r>
          </w:p>
          <w:p w:rsidR="00D81088" w:rsidRDefault="00D81088">
            <w:pPr>
              <w:pStyle w:val="Heading3"/>
              <w:rPr>
                <w:rFonts w:ascii="Arial" w:eastAsia="Times New Roman" w:hAnsi="Arial" w:cs="Arial"/>
              </w:rPr>
            </w:pPr>
            <w:bookmarkStart w:id="6" w:name="2E72311480E26271"/>
            <w:bookmarkEnd w:id="6"/>
            <w:r>
              <w:rPr>
                <w:rFonts w:ascii="Arial" w:eastAsia="Times New Roman" w:hAnsi="Arial" w:cs="Arial"/>
              </w:rPr>
              <w:t>Turkish exhibition opportunity</w:t>
            </w:r>
          </w:p>
          <w:p w:rsidR="00D81088" w:rsidRDefault="00D81088">
            <w:pPr>
              <w:pStyle w:val="NormalWeb"/>
            </w:pPr>
            <w:r>
              <w:t xml:space="preserve">SMMT has secured a limited number of places for companies wishing to exhibit as part of the first UK pavilion group at this year’s Otomotiv show in Istanbul. An exclusive package has been negotiated that includes a discount from the standard price and will enable exhibitors to take full advantage of this high-growth market providing the opportunity to showcase products and network with other UK companies. The cost of the package is just £1,000 and will be allocated on a first response basis. For further information contact Ruta Aisthorpe: 020 7344 9231 or </w:t>
            </w:r>
            <w:hyperlink r:id="rId29" w:history="1">
              <w:r>
                <w:rPr>
                  <w:rStyle w:val="Hyperlink"/>
                </w:rPr>
                <w:t>raisthorpe@smmt.co.uk</w:t>
              </w:r>
            </w:hyperlink>
            <w:r>
              <w:t>.</w:t>
            </w:r>
          </w:p>
        </w:tc>
      </w:tr>
      <w:tr w:rsidR="00D81088" w:rsidTr="00D81088">
        <w:trPr>
          <w:tblCellSpacing w:w="0" w:type="dxa"/>
          <w:jc w:val="center"/>
        </w:trPr>
        <w:tc>
          <w:tcPr>
            <w:tcW w:w="2490" w:type="dxa"/>
            <w:shd w:val="clear" w:color="auto" w:fill="FFFFFF"/>
            <w:tcMar>
              <w:top w:w="15" w:type="dxa"/>
              <w:left w:w="15" w:type="dxa"/>
              <w:bottom w:w="15" w:type="dxa"/>
              <w:right w:w="15" w:type="dxa"/>
            </w:tcMar>
            <w:vAlign w:val="center"/>
            <w:hideMark/>
          </w:tcPr>
          <w:p w:rsidR="00D81088" w:rsidRDefault="00D81088">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D81088" w:rsidRDefault="00D81088">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D81088" w:rsidRDefault="00D81088">
            <w:pPr>
              <w:jc w:val="center"/>
              <w:rPr>
                <w:rFonts w:ascii="Arial" w:eastAsia="Times New Roman" w:hAnsi="Arial" w:cs="Arial"/>
              </w:rPr>
            </w:pPr>
            <w:r>
              <w:rPr>
                <w:rFonts w:ascii="Arial" w:eastAsia="Times New Roman" w:hAnsi="Arial" w:cs="Arial"/>
              </w:rPr>
              <w:pict>
                <v:rect id="_x0000_i1032" style="width:415.3pt;height:1.5pt" o:hralign="center" o:hrstd="t" o:hrnoshade="t" o:hr="t" fillcolor="#ccc" stroked="f"/>
              </w:pict>
            </w:r>
          </w:p>
          <w:p w:rsidR="00D81088" w:rsidRDefault="00D81088">
            <w:pPr>
              <w:pStyle w:val="Heading3"/>
              <w:rPr>
                <w:rFonts w:ascii="Arial" w:eastAsia="Times New Roman" w:hAnsi="Arial" w:cs="Arial"/>
              </w:rPr>
            </w:pPr>
            <w:bookmarkStart w:id="7" w:name="3B8BEC6AE87A3800"/>
            <w:bookmarkEnd w:id="7"/>
            <w:r>
              <w:rPr>
                <w:rFonts w:ascii="Arial" w:eastAsia="Times New Roman" w:hAnsi="Arial" w:cs="Arial"/>
              </w:rPr>
              <w:t>SMMT webinar event announced</w:t>
            </w:r>
          </w:p>
          <w:p w:rsidR="00D81088" w:rsidRDefault="00D81088">
            <w:pPr>
              <w:pStyle w:val="NormalWeb"/>
            </w:pPr>
            <w:r>
              <w:t xml:space="preserve">SMMT will host its next webinar event on 21 June at 10:30 to discuss the latest European vehicle production outlook and economic forecast for the rest of 2011, through to 2014. Topics include overview and latest production plans of the major European vehicle manufacturers plus coverage of the Russian and Chinese markets. The 30 minute session will also cover UK and global economic activity with GDP forecast and inflation report and the impact and extent of the Japanese earthquake on UK operations.  To register for the free webinar, click </w:t>
            </w:r>
            <w:hyperlink r:id="rId30" w:history="1">
              <w:r>
                <w:rPr>
                  <w:rStyle w:val="Hyperlink"/>
                </w:rPr>
                <w:t xml:space="preserve">here. </w:t>
              </w:r>
            </w:hyperlink>
          </w:p>
        </w:tc>
      </w:tr>
      <w:tr w:rsidR="00D81088" w:rsidTr="00D81088">
        <w:trPr>
          <w:tblCellSpacing w:w="0" w:type="dxa"/>
          <w:jc w:val="center"/>
        </w:trPr>
        <w:tc>
          <w:tcPr>
            <w:tcW w:w="2490" w:type="dxa"/>
            <w:shd w:val="clear" w:color="auto" w:fill="FFFFFF"/>
            <w:tcMar>
              <w:top w:w="15" w:type="dxa"/>
              <w:left w:w="15" w:type="dxa"/>
              <w:bottom w:w="15" w:type="dxa"/>
              <w:right w:w="15" w:type="dxa"/>
            </w:tcMar>
            <w:vAlign w:val="center"/>
            <w:hideMark/>
          </w:tcPr>
          <w:p w:rsidR="00D81088" w:rsidRDefault="00D81088">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D81088" w:rsidRDefault="00D81088">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D81088" w:rsidRDefault="00D81088">
            <w:pPr>
              <w:jc w:val="center"/>
              <w:rPr>
                <w:rFonts w:ascii="Arial" w:eastAsia="Times New Roman" w:hAnsi="Arial" w:cs="Arial"/>
              </w:rPr>
            </w:pPr>
            <w:r>
              <w:rPr>
                <w:rFonts w:ascii="Arial" w:eastAsia="Times New Roman" w:hAnsi="Arial" w:cs="Arial"/>
              </w:rPr>
              <w:pict>
                <v:rect id="_x0000_i1033" style="width:415.3pt;height:1.5pt" o:hralign="center" o:hrstd="t" o:hrnoshade="t" o:hr="t" fillcolor="#ccc" stroked="f"/>
              </w:pict>
            </w:r>
          </w:p>
          <w:p w:rsidR="00D81088" w:rsidRDefault="00D81088">
            <w:pPr>
              <w:pStyle w:val="Heading3"/>
              <w:rPr>
                <w:rFonts w:ascii="Arial" w:eastAsia="Times New Roman" w:hAnsi="Arial" w:cs="Arial"/>
              </w:rPr>
            </w:pPr>
            <w:bookmarkStart w:id="8" w:name="75D24897773B86D1"/>
            <w:bookmarkEnd w:id="8"/>
            <w:r>
              <w:rPr>
                <w:rFonts w:ascii="Arial" w:eastAsia="Times New Roman" w:hAnsi="Arial" w:cs="Arial"/>
              </w:rPr>
              <w:t>Week in Brussels and Westminster</w:t>
            </w:r>
          </w:p>
          <w:p w:rsidR="00D81088" w:rsidRDefault="00D81088">
            <w:pPr>
              <w:pStyle w:val="NormalWeb"/>
            </w:pPr>
            <w:r>
              <w:t xml:space="preserve">This week in Brussels, an agreement has been reached on simplifying accounting rules for small companies after EU ministers agreed on legislation at this week’s Competitiveness Council meeting in Brussels. To read the </w:t>
            </w:r>
            <w:r>
              <w:lastRenderedPageBreak/>
              <w:t xml:space="preserve">full story, click </w:t>
            </w:r>
            <w:hyperlink r:id="rId31" w:history="1">
              <w:r>
                <w:rPr>
                  <w:rStyle w:val="Hyperlink"/>
                </w:rPr>
                <w:t>here.</w:t>
              </w:r>
            </w:hyperlink>
          </w:p>
          <w:p w:rsidR="00D81088" w:rsidRDefault="00D81088">
            <w:pPr>
              <w:pStyle w:val="NormalWeb"/>
            </w:pPr>
            <w:r>
              <w:t xml:space="preserve">This week in Westminster, Business Secretary Vince Cable MP gave a speech on trade and business issues on a visit to Japan. Dr Cable’s visit to Japan is the first by a UK government Cabinet member since the earthquake on 11 March this year. To read the full story, click </w:t>
            </w:r>
            <w:hyperlink r:id="rId32" w:history="1">
              <w:r>
                <w:rPr>
                  <w:rStyle w:val="Hyperlink"/>
                </w:rPr>
                <w:t>here.</w:t>
              </w:r>
            </w:hyperlink>
          </w:p>
        </w:tc>
      </w:tr>
      <w:tr w:rsidR="00D81088" w:rsidTr="00D81088">
        <w:trPr>
          <w:tblCellSpacing w:w="0" w:type="dxa"/>
          <w:jc w:val="center"/>
        </w:trPr>
        <w:tc>
          <w:tcPr>
            <w:tcW w:w="2490" w:type="dxa"/>
            <w:shd w:val="clear" w:color="auto" w:fill="FFFFFF"/>
            <w:tcMar>
              <w:top w:w="15" w:type="dxa"/>
              <w:left w:w="15" w:type="dxa"/>
              <w:bottom w:w="15" w:type="dxa"/>
              <w:right w:w="15" w:type="dxa"/>
            </w:tcMar>
            <w:vAlign w:val="center"/>
            <w:hideMark/>
          </w:tcPr>
          <w:p w:rsidR="00D81088" w:rsidRDefault="00D81088">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D81088" w:rsidRDefault="00D81088">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D81088" w:rsidRDefault="00D81088">
            <w:pPr>
              <w:jc w:val="center"/>
              <w:rPr>
                <w:rFonts w:ascii="Arial" w:eastAsia="Times New Roman" w:hAnsi="Arial" w:cs="Arial"/>
              </w:rPr>
            </w:pPr>
            <w:r>
              <w:rPr>
                <w:rFonts w:ascii="Arial" w:eastAsia="Times New Roman" w:hAnsi="Arial" w:cs="Arial"/>
              </w:rPr>
              <w:pict>
                <v:rect id="_x0000_i1034" style="width:415.3pt;height:1.5pt" o:hralign="center" o:hrstd="t" o:hrnoshade="t" o:hr="t" fillcolor="#ccc" stroked="f"/>
              </w:pict>
            </w:r>
          </w:p>
          <w:p w:rsidR="00D81088" w:rsidRDefault="00D81088">
            <w:pPr>
              <w:pStyle w:val="Heading3"/>
              <w:rPr>
                <w:rFonts w:ascii="Arial" w:eastAsia="Times New Roman" w:hAnsi="Arial" w:cs="Arial"/>
              </w:rPr>
            </w:pPr>
            <w:bookmarkStart w:id="9" w:name="21BAEEF420D51C8E"/>
            <w:bookmarkEnd w:id="9"/>
            <w:r>
              <w:rPr>
                <w:rFonts w:ascii="Arial" w:eastAsia="Times New Roman" w:hAnsi="Arial" w:cs="Arial"/>
              </w:rPr>
              <w:t>Diary dates</w:t>
            </w:r>
          </w:p>
          <w:p w:rsidR="00D81088" w:rsidRDefault="00D81088">
            <w:pPr>
              <w:pStyle w:val="NormalWeb"/>
            </w:pPr>
            <w:r>
              <w:t>SMMT International Automotive Summit, Westminster,</w:t>
            </w:r>
            <w:r>
              <w:br/>
              <w:t xml:space="preserve">28 June 2011 - </w:t>
            </w:r>
            <w:hyperlink r:id="rId33" w:history="1">
              <w:r>
                <w:rPr>
                  <w:rStyle w:val="Hyperlink"/>
                </w:rPr>
                <w:t>www.smmtsummit.co.uk</w:t>
              </w:r>
            </w:hyperlink>
          </w:p>
          <w:p w:rsidR="00D81088" w:rsidRDefault="00D81088">
            <w:pPr>
              <w:pStyle w:val="NormalWeb"/>
            </w:pPr>
            <w:r>
              <w:t xml:space="preserve">SMMT Annual Dinner, London Hilton Park Lane, </w:t>
            </w:r>
            <w:r>
              <w:br/>
              <w:t xml:space="preserve">22 November 2011 - </w:t>
            </w:r>
            <w:hyperlink r:id="rId34" w:history="1">
              <w:r>
                <w:rPr>
                  <w:rStyle w:val="Hyperlink"/>
                </w:rPr>
                <w:t>annualdinner@smmt.co.uk</w:t>
              </w:r>
            </w:hyperlink>
          </w:p>
        </w:tc>
      </w:tr>
      <w:tr w:rsidR="00D81088" w:rsidTr="00D81088">
        <w:trPr>
          <w:tblCellSpacing w:w="0" w:type="dxa"/>
          <w:jc w:val="center"/>
        </w:trPr>
        <w:tc>
          <w:tcPr>
            <w:tcW w:w="2490" w:type="dxa"/>
            <w:shd w:val="clear" w:color="auto" w:fill="FFFFFF"/>
            <w:tcMar>
              <w:top w:w="15" w:type="dxa"/>
              <w:left w:w="15" w:type="dxa"/>
              <w:bottom w:w="15" w:type="dxa"/>
              <w:right w:w="15" w:type="dxa"/>
            </w:tcMar>
            <w:vAlign w:val="center"/>
            <w:hideMark/>
          </w:tcPr>
          <w:p w:rsidR="00D81088" w:rsidRDefault="00D81088">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D81088" w:rsidRDefault="00D81088">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D81088" w:rsidRDefault="00D81088">
            <w:pPr>
              <w:jc w:val="center"/>
              <w:rPr>
                <w:rFonts w:ascii="Arial" w:eastAsia="Times New Roman" w:hAnsi="Arial" w:cs="Arial"/>
              </w:rPr>
            </w:pPr>
            <w:r>
              <w:rPr>
                <w:rFonts w:ascii="Arial" w:eastAsia="Times New Roman" w:hAnsi="Arial" w:cs="Arial"/>
              </w:rPr>
              <w:pict>
                <v:rect id="_x0000_i1035" style="width:415.3pt;height:1.5pt" o:hralign="center" o:hrstd="t" o:hrnoshade="t" o:hr="t" fillcolor="#ccc" stroked="f"/>
              </w:pict>
            </w:r>
          </w:p>
          <w:p w:rsidR="00D81088" w:rsidRDefault="00D81088">
            <w:pPr>
              <w:pStyle w:val="Heading3"/>
              <w:rPr>
                <w:rFonts w:ascii="Arial" w:eastAsia="Times New Roman" w:hAnsi="Arial" w:cs="Arial"/>
              </w:rPr>
            </w:pPr>
            <w:bookmarkStart w:id="10" w:name="3EF27AFB811CFE56"/>
            <w:bookmarkEnd w:id="10"/>
            <w:r>
              <w:rPr>
                <w:rFonts w:ascii="Arial" w:eastAsia="Times New Roman" w:hAnsi="Arial" w:cs="Arial"/>
              </w:rPr>
              <w:t>Automotive information</w:t>
            </w:r>
          </w:p>
          <w:p w:rsidR="00D81088" w:rsidRDefault="00D81088">
            <w:pPr>
              <w:pStyle w:val="NormalWeb"/>
            </w:pPr>
            <w:r>
              <w:t xml:space="preserve">To download SMMT's 2011 new vehicle and UK automotive manufacturing release dates, click </w:t>
            </w:r>
            <w:hyperlink r:id="rId35" w:history="1">
              <w:r>
                <w:rPr>
                  <w:rStyle w:val="Hyperlink"/>
                </w:rPr>
                <w:t>here.</w:t>
              </w:r>
            </w:hyperlink>
          </w:p>
          <w:p w:rsidR="00D81088" w:rsidRDefault="00D81088">
            <w:pPr>
              <w:pStyle w:val="NormalWeb"/>
            </w:pPr>
            <w:r>
              <w:t xml:space="preserve">To download Industry Forum's latest information on sustainable business improvement, click </w:t>
            </w:r>
            <w:hyperlink r:id="rId36" w:history="1">
              <w:r>
                <w:rPr>
                  <w:rStyle w:val="Hyperlink"/>
                </w:rPr>
                <w:t>here.</w:t>
              </w:r>
            </w:hyperlink>
          </w:p>
        </w:tc>
      </w:tr>
    </w:tbl>
    <w:p w:rsidR="00D81088" w:rsidRDefault="00D81088" w:rsidP="00D81088">
      <w:pPr>
        <w:rPr>
          <w:rFonts w:ascii="Arial" w:eastAsia="Times New Roman" w:hAnsi="Arial" w:cs="Arial"/>
          <w:vanish/>
        </w:rPr>
      </w:pPr>
    </w:p>
    <w:tbl>
      <w:tblPr>
        <w:tblW w:w="0" w:type="auto"/>
        <w:jc w:val="center"/>
        <w:tblCellSpacing w:w="0" w:type="dxa"/>
        <w:shd w:val="clear" w:color="auto" w:fill="FFFFFF"/>
        <w:tblLook w:val="04A0"/>
      </w:tblPr>
      <w:tblGrid>
        <w:gridCol w:w="4500"/>
        <w:gridCol w:w="3720"/>
      </w:tblGrid>
      <w:tr w:rsidR="00D81088" w:rsidTr="00D81088">
        <w:trPr>
          <w:tblCellSpacing w:w="0" w:type="dxa"/>
          <w:jc w:val="center"/>
        </w:trPr>
        <w:tc>
          <w:tcPr>
            <w:tcW w:w="0" w:type="auto"/>
            <w:shd w:val="clear" w:color="auto" w:fill="1074CB"/>
            <w:tcMar>
              <w:top w:w="15" w:type="dxa"/>
              <w:left w:w="15" w:type="dxa"/>
              <w:bottom w:w="15" w:type="dxa"/>
              <w:right w:w="15" w:type="dxa"/>
            </w:tcMar>
            <w:vAlign w:val="center"/>
            <w:hideMark/>
          </w:tcPr>
          <w:p w:rsidR="00D81088" w:rsidRDefault="00D81088">
            <w:pPr>
              <w:rPr>
                <w:rFonts w:asciiTheme="minorHAnsi" w:eastAsiaTheme="minorEastAsia" w:hAnsiTheme="minorHAnsi" w:cstheme="minorBidi"/>
                <w:sz w:val="22"/>
                <w:szCs w:val="22"/>
              </w:rPr>
            </w:pPr>
          </w:p>
        </w:tc>
        <w:tc>
          <w:tcPr>
            <w:tcW w:w="0" w:type="auto"/>
            <w:shd w:val="clear" w:color="auto" w:fill="1074CB"/>
            <w:tcMar>
              <w:top w:w="15" w:type="dxa"/>
              <w:left w:w="15" w:type="dxa"/>
              <w:bottom w:w="15" w:type="dxa"/>
              <w:right w:w="15" w:type="dxa"/>
            </w:tcMar>
            <w:vAlign w:val="center"/>
            <w:hideMark/>
          </w:tcPr>
          <w:p w:rsidR="00D81088" w:rsidRDefault="00D81088">
            <w:pPr>
              <w:rPr>
                <w:rFonts w:asciiTheme="minorHAnsi" w:eastAsiaTheme="minorEastAsia" w:hAnsiTheme="minorHAnsi" w:cstheme="minorBidi"/>
                <w:sz w:val="22"/>
                <w:szCs w:val="22"/>
              </w:rPr>
            </w:pPr>
          </w:p>
        </w:tc>
      </w:tr>
      <w:tr w:rsidR="00D81088" w:rsidTr="00D81088">
        <w:trPr>
          <w:tblCellSpacing w:w="0" w:type="dxa"/>
          <w:jc w:val="center"/>
        </w:trPr>
        <w:tc>
          <w:tcPr>
            <w:tcW w:w="4500" w:type="dxa"/>
            <w:shd w:val="clear" w:color="auto" w:fill="FFFFFF"/>
            <w:tcMar>
              <w:top w:w="270" w:type="dxa"/>
              <w:left w:w="0" w:type="dxa"/>
              <w:bottom w:w="150" w:type="dxa"/>
              <w:right w:w="0" w:type="dxa"/>
            </w:tcMar>
            <w:vAlign w:val="center"/>
            <w:hideMark/>
          </w:tcPr>
          <w:p w:rsidR="00D81088" w:rsidRDefault="00D81088">
            <w:pPr>
              <w:rPr>
                <w:rFonts w:ascii="Arial" w:eastAsia="Times New Roman" w:hAnsi="Arial" w:cs="Arial"/>
              </w:rPr>
            </w:pPr>
            <w:hyperlink r:id="rId37" w:history="1">
              <w:r>
                <w:rPr>
                  <w:rStyle w:val="Hyperlink"/>
                  <w:rFonts w:eastAsia="Times New Roman"/>
                </w:rPr>
                <w:t>Read Online</w:t>
              </w:r>
            </w:hyperlink>
            <w:r>
              <w:rPr>
                <w:rFonts w:ascii="Arial" w:eastAsia="Times New Roman" w:hAnsi="Arial" w:cs="Arial"/>
              </w:rPr>
              <w:t xml:space="preserve"> | </w:t>
            </w:r>
            <w:hyperlink w:history="1">
              <w:r>
                <w:rPr>
                  <w:rStyle w:val="Hyperlink"/>
                  <w:rFonts w:eastAsia="Times New Roman"/>
                </w:rPr>
                <w:t>Unsubscribe</w:t>
              </w:r>
            </w:hyperlink>
            <w:r>
              <w:rPr>
                <w:rFonts w:ascii="Arial" w:eastAsia="Times New Roman" w:hAnsi="Arial" w:cs="Arial"/>
              </w:rPr>
              <w:t xml:space="preserve"> </w:t>
            </w:r>
          </w:p>
        </w:tc>
        <w:tc>
          <w:tcPr>
            <w:tcW w:w="3720" w:type="dxa"/>
            <w:shd w:val="clear" w:color="auto" w:fill="FFFFFF"/>
            <w:tcMar>
              <w:top w:w="270" w:type="dxa"/>
              <w:left w:w="0" w:type="dxa"/>
              <w:bottom w:w="150" w:type="dxa"/>
              <w:right w:w="0" w:type="dxa"/>
            </w:tcMar>
            <w:vAlign w:val="center"/>
            <w:hideMark/>
          </w:tcPr>
          <w:p w:rsidR="00D81088" w:rsidRDefault="00D81088">
            <w:pPr>
              <w:jc w:val="right"/>
              <w:rPr>
                <w:rFonts w:ascii="Arial" w:eastAsia="Times New Roman" w:hAnsi="Arial" w:cs="Arial"/>
              </w:rPr>
            </w:pPr>
            <w:hyperlink r:id="rId38" w:history="1">
              <w:r>
                <w:rPr>
                  <w:rStyle w:val="Hyperlink"/>
                  <w:rFonts w:eastAsia="Times New Roman"/>
                  <w:b/>
                  <w:bCs/>
                </w:rPr>
                <w:t>smmt.co.uk</w:t>
              </w:r>
            </w:hyperlink>
            <w:r>
              <w:rPr>
                <w:rFonts w:ascii="Arial" w:eastAsia="Times New Roman" w:hAnsi="Arial" w:cs="Arial"/>
              </w:rPr>
              <w:t xml:space="preserve"> </w:t>
            </w:r>
          </w:p>
        </w:tc>
      </w:tr>
    </w:tbl>
    <w:p w:rsidR="00E56C54" w:rsidRPr="00473D48" w:rsidRDefault="00E56C54">
      <w:pPr>
        <w:rPr>
          <w:rFonts w:ascii="Arial" w:hAnsi="Arial" w:cs="Arial"/>
        </w:rPr>
      </w:pPr>
    </w:p>
    <w:sectPr w:rsidR="00E56C54" w:rsidRPr="00473D48" w:rsidSect="00AB264E">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rsids>
    <w:rsidRoot w:val="00D81088"/>
    <w:rsid w:val="00161EDC"/>
    <w:rsid w:val="00236CD3"/>
    <w:rsid w:val="00416E0E"/>
    <w:rsid w:val="00473D48"/>
    <w:rsid w:val="005C28E0"/>
    <w:rsid w:val="005F2A33"/>
    <w:rsid w:val="009246A1"/>
    <w:rsid w:val="00AB264E"/>
    <w:rsid w:val="00BA3E4E"/>
    <w:rsid w:val="00D81088"/>
    <w:rsid w:val="00E56562"/>
    <w:rsid w:val="00E56C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088"/>
    <w:rPr>
      <w:rFonts w:eastAsiaTheme="minorHAnsi"/>
      <w:sz w:val="24"/>
      <w:szCs w:val="24"/>
    </w:rPr>
  </w:style>
  <w:style w:type="paragraph" w:styleId="Heading1">
    <w:name w:val="heading 1"/>
    <w:basedOn w:val="Normal"/>
    <w:link w:val="Heading1Char"/>
    <w:uiPriority w:val="9"/>
    <w:qFormat/>
    <w:rsid w:val="00D81088"/>
    <w:pPr>
      <w:spacing w:before="100" w:beforeAutospacing="1" w:after="100" w:afterAutospacing="1"/>
      <w:outlineLvl w:val="0"/>
    </w:pPr>
    <w:rPr>
      <w:rFonts w:ascii="Arial" w:hAnsi="Arial" w:cs="Arial"/>
      <w:b/>
      <w:bCs/>
      <w:color w:val="0D2255"/>
      <w:kern w:val="36"/>
      <w:sz w:val="27"/>
      <w:szCs w:val="27"/>
    </w:rPr>
  </w:style>
  <w:style w:type="paragraph" w:styleId="Heading2">
    <w:name w:val="heading 2"/>
    <w:basedOn w:val="Normal"/>
    <w:link w:val="Heading2Char"/>
    <w:uiPriority w:val="9"/>
    <w:semiHidden/>
    <w:unhideWhenUsed/>
    <w:qFormat/>
    <w:rsid w:val="00D81088"/>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D81088"/>
    <w:pPr>
      <w:spacing w:before="100" w:beforeAutospacing="1" w:after="100" w:afterAutospacing="1"/>
      <w:outlineLvl w:val="2"/>
    </w:pPr>
    <w:rPr>
      <w:b/>
      <w:bCs/>
      <w:color w:val="0099FF"/>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088"/>
    <w:rPr>
      <w:rFonts w:ascii="Arial" w:eastAsiaTheme="minorHAnsi" w:hAnsi="Arial" w:cs="Arial"/>
      <w:b/>
      <w:bCs/>
      <w:color w:val="0D2255"/>
      <w:kern w:val="36"/>
      <w:sz w:val="27"/>
      <w:szCs w:val="27"/>
    </w:rPr>
  </w:style>
  <w:style w:type="character" w:customStyle="1" w:styleId="Heading2Char">
    <w:name w:val="Heading 2 Char"/>
    <w:basedOn w:val="DefaultParagraphFont"/>
    <w:link w:val="Heading2"/>
    <w:uiPriority w:val="9"/>
    <w:semiHidden/>
    <w:rsid w:val="00D81088"/>
    <w:rPr>
      <w:rFonts w:eastAsiaTheme="minorHAnsi"/>
      <w:b/>
      <w:bCs/>
      <w:sz w:val="36"/>
      <w:szCs w:val="36"/>
    </w:rPr>
  </w:style>
  <w:style w:type="character" w:customStyle="1" w:styleId="Heading3Char">
    <w:name w:val="Heading 3 Char"/>
    <w:basedOn w:val="DefaultParagraphFont"/>
    <w:link w:val="Heading3"/>
    <w:uiPriority w:val="9"/>
    <w:semiHidden/>
    <w:rsid w:val="00D81088"/>
    <w:rPr>
      <w:rFonts w:eastAsiaTheme="minorHAnsi"/>
      <w:b/>
      <w:bCs/>
      <w:color w:val="0099FF"/>
      <w:sz w:val="27"/>
      <w:szCs w:val="27"/>
    </w:rPr>
  </w:style>
  <w:style w:type="character" w:styleId="Hyperlink">
    <w:name w:val="Hyperlink"/>
    <w:basedOn w:val="DefaultParagraphFont"/>
    <w:uiPriority w:val="99"/>
    <w:unhideWhenUsed/>
    <w:rsid w:val="00D81088"/>
    <w:rPr>
      <w:strike w:val="0"/>
      <w:dstrike w:val="0"/>
      <w:color w:val="0099FF"/>
      <w:u w:val="none"/>
      <w:effect w:val="none"/>
    </w:rPr>
  </w:style>
  <w:style w:type="paragraph" w:styleId="NormalWeb">
    <w:name w:val="Normal (Web)"/>
    <w:basedOn w:val="Normal"/>
    <w:uiPriority w:val="99"/>
    <w:unhideWhenUsed/>
    <w:rsid w:val="00D81088"/>
    <w:pPr>
      <w:spacing w:before="100" w:beforeAutospacing="1" w:after="100" w:afterAutospacing="1"/>
    </w:pPr>
    <w:rPr>
      <w:rFonts w:ascii="Arial" w:hAnsi="Arial" w:cs="Arial"/>
      <w:color w:val="0D2255"/>
      <w:sz w:val="21"/>
      <w:szCs w:val="21"/>
    </w:rPr>
  </w:style>
  <w:style w:type="paragraph" w:styleId="BalloonText">
    <w:name w:val="Balloon Text"/>
    <w:basedOn w:val="Normal"/>
    <w:link w:val="BalloonTextChar"/>
    <w:rsid w:val="00D81088"/>
    <w:rPr>
      <w:rFonts w:ascii="Tahoma" w:hAnsi="Tahoma" w:cs="Tahoma"/>
      <w:sz w:val="16"/>
      <w:szCs w:val="16"/>
    </w:rPr>
  </w:style>
  <w:style w:type="character" w:customStyle="1" w:styleId="BalloonTextChar">
    <w:name w:val="Balloon Text Char"/>
    <w:basedOn w:val="DefaultParagraphFont"/>
    <w:link w:val="BalloonText"/>
    <w:rsid w:val="00D81088"/>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12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mtacuknewsletters.cmail4.com/t/r/l/jdiylyd/njluytult/h/" TargetMode="External"/><Relationship Id="rId13" Type="http://schemas.openxmlformats.org/officeDocument/2006/relationships/hyperlink" Target="http://smmtacuknewsletters.cmail4.com/t/r/l/jdiylyd/njluytult/n/" TargetMode="External"/><Relationship Id="rId18" Type="http://schemas.openxmlformats.org/officeDocument/2006/relationships/image" Target="media/image3.jpeg"/><Relationship Id="rId26" Type="http://schemas.openxmlformats.org/officeDocument/2006/relationships/hyperlink" Target="http://smmtacuknewsletters.cmail4.com/t/r/l/jdiylyd/njluytult/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mmtacuknewsletters.cmail4.com/t/r/l/jdiylyd/njluytult/f/" TargetMode="External"/><Relationship Id="rId34" Type="http://schemas.openxmlformats.org/officeDocument/2006/relationships/hyperlink" Target="mailto:annualdinner@smmt.co.uk" TargetMode="External"/><Relationship Id="rId7" Type="http://schemas.openxmlformats.org/officeDocument/2006/relationships/hyperlink" Target="http://smmtacuknewsletters.cmail4.com/t/r/l/jdiylyd/njluytult/t/" TargetMode="External"/><Relationship Id="rId12" Type="http://schemas.openxmlformats.org/officeDocument/2006/relationships/hyperlink" Target="http://smmtacuknewsletters.cmail4.com/t/r/l/jdiylyd/njluytult/b/" TargetMode="External"/><Relationship Id="rId17" Type="http://schemas.openxmlformats.org/officeDocument/2006/relationships/hyperlink" Target="http://smmtacuknewsletters.cmail4.com/t/r/l/jdiylyd/njluytult/c/" TargetMode="External"/><Relationship Id="rId25" Type="http://schemas.openxmlformats.org/officeDocument/2006/relationships/hyperlink" Target="http://smmtacuknewsletters.cmail4.com/t/r/l/jdiylyd/njluytult/s/" TargetMode="External"/><Relationship Id="rId33" Type="http://schemas.openxmlformats.org/officeDocument/2006/relationships/hyperlink" Target="http://smmtacuknewsletters.cmail4.com/t/r/l/jdiylyd/njluytult/jl/" TargetMode="External"/><Relationship Id="rId38" Type="http://schemas.openxmlformats.org/officeDocument/2006/relationships/hyperlink" Target="http://smmtacuknewsletters.cmail4.com/t/r/l/jdiylyd/njluytult/jj/" TargetMode="External"/><Relationship Id="rId2" Type="http://schemas.openxmlformats.org/officeDocument/2006/relationships/settings" Target="settings.xml"/><Relationship Id="rId16" Type="http://schemas.openxmlformats.org/officeDocument/2006/relationships/hyperlink" Target="http://smmtacuknewsletters.cmail4.com/t/r/l/jdiylyd/njluytult/m/" TargetMode="External"/><Relationship Id="rId20" Type="http://schemas.openxmlformats.org/officeDocument/2006/relationships/hyperlink" Target="http://smmtacuknewsletters.cmail4.com/t/r/l/jdiylyd/njluytult/a/" TargetMode="External"/><Relationship Id="rId29" Type="http://schemas.openxmlformats.org/officeDocument/2006/relationships/hyperlink" Target="mailto:raisthorpe@smmt.co.uk"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mmtacuknewsletters.cmail4.com/t/r/l/jdiylyd/njluytult/o/" TargetMode="External"/><Relationship Id="rId24" Type="http://schemas.openxmlformats.org/officeDocument/2006/relationships/hyperlink" Target="http://smmtacuknewsletters.cmail4.com/t/r/l/jdiylyd/njluytult/e/" TargetMode="External"/><Relationship Id="rId32" Type="http://schemas.openxmlformats.org/officeDocument/2006/relationships/hyperlink" Target="http://smmtacuknewsletters.cmail4.com/t/r/l/jdiylyd/njluytult/yu/" TargetMode="External"/><Relationship Id="rId37" Type="http://schemas.openxmlformats.org/officeDocument/2006/relationships/hyperlink" Target="http://smmt.co.uk/newsletter"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mmtacuknewsletters.cmail4.com/t/r/l/jdiylyd/njluytult/x/" TargetMode="External"/><Relationship Id="rId23" Type="http://schemas.openxmlformats.org/officeDocument/2006/relationships/hyperlink" Target="http://smmtacuknewsletters.cmail4.com/t/r/l/jdiylyd/njluytult/v/" TargetMode="External"/><Relationship Id="rId28" Type="http://schemas.openxmlformats.org/officeDocument/2006/relationships/hyperlink" Target="http://smmtacuknewsletters.cmail4.com/t/r/l/jdiylyd/njluytult/yd/" TargetMode="External"/><Relationship Id="rId36" Type="http://schemas.openxmlformats.org/officeDocument/2006/relationships/hyperlink" Target="http://smmtacuknewsletters.cmail4.com/t/r/l/jdiylyd/njluytult/jy/" TargetMode="External"/><Relationship Id="rId10" Type="http://schemas.openxmlformats.org/officeDocument/2006/relationships/hyperlink" Target="http://smmtacuknewsletters.cmail4.com/t/r/l/jdiylyd/njluytult/u/" TargetMode="External"/><Relationship Id="rId19" Type="http://schemas.openxmlformats.org/officeDocument/2006/relationships/hyperlink" Target="http://smmtacuknewsletters.cmail4.com/t/r/l/jdiylyd/njluytult/q/" TargetMode="External"/><Relationship Id="rId31" Type="http://schemas.openxmlformats.org/officeDocument/2006/relationships/hyperlink" Target="http://smmtacuknewsletters.cmail4.com/t/r/l/jdiylyd/njluytult/yk/" TargetMode="External"/><Relationship Id="rId4" Type="http://schemas.openxmlformats.org/officeDocument/2006/relationships/hyperlink" Target="http://smmtacuknewsletters.cmail4.com/t/r/l/jdiylyd/njluytult/j/" TargetMode="External"/><Relationship Id="rId9" Type="http://schemas.openxmlformats.org/officeDocument/2006/relationships/hyperlink" Target="http://smmtacuknewsletters.cmail4.com/t/r/l/jdiylyd/njluytult/k/" TargetMode="External"/><Relationship Id="rId14" Type="http://schemas.openxmlformats.org/officeDocument/2006/relationships/hyperlink" Target="http://smmtacuknewsletters.cmail4.com/t/r/l/jdiylyd/njluytult/p/" TargetMode="External"/><Relationship Id="rId22" Type="http://schemas.openxmlformats.org/officeDocument/2006/relationships/hyperlink" Target="http://smmtacuknewsletters.cmail4.com/t/r/l/jdiylyd/njluytult/z/" TargetMode="External"/><Relationship Id="rId27" Type="http://schemas.openxmlformats.org/officeDocument/2006/relationships/hyperlink" Target="http://smmtacuknewsletters.cmail4.com/t/r/l/jdiylyd/njluytult/w/" TargetMode="External"/><Relationship Id="rId30" Type="http://schemas.openxmlformats.org/officeDocument/2006/relationships/hyperlink" Target="http://smmtacuknewsletters.cmail4.com/t/r/l/jdiylyd/njluytult/yh/" TargetMode="External"/><Relationship Id="rId35" Type="http://schemas.openxmlformats.org/officeDocument/2006/relationships/hyperlink" Target="http://smmtacuknewsletters.cmail4.com/t/r/l/jdiylyd/njluytult/j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1511</Words>
  <Characters>8616</Characters>
  <Application>Microsoft Office Word</Application>
  <DocSecurity>0</DocSecurity>
  <Lines>71</Lines>
  <Paragraphs>20</Paragraphs>
  <ScaleCrop>false</ScaleCrop>
  <Company>Microsoft</Company>
  <LinksUpToDate>false</LinksUpToDate>
  <CharactersWithSpaces>10107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calloe</dc:creator>
  <cp:lastModifiedBy>calloe</cp:lastModifiedBy>
  <cp:revision>1</cp:revision>
  <dcterms:created xsi:type="dcterms:W3CDTF">2011-06-17T15:12:00Z</dcterms:created>
  <dcterms:modified xsi:type="dcterms:W3CDTF">2011-06-17T15:12:00Z</dcterms:modified>
</cp:coreProperties>
</file>