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27" w:rsidRPr="00B24805" w:rsidRDefault="00253213" w:rsidP="00B24805">
      <w:pPr>
        <w:pStyle w:val="Title"/>
        <w:spacing w:line="276" w:lineRule="auto"/>
        <w:jc w:val="left"/>
        <w:rPr>
          <w:rFonts w:ascii="Arial" w:hAnsi="Arial" w:cs="Arial"/>
          <w:color w:val="1074CB"/>
          <w:sz w:val="28"/>
          <w:szCs w:val="28"/>
        </w:rPr>
      </w:pPr>
      <w:r>
        <w:rPr>
          <w:rFonts w:ascii="Arial" w:hAnsi="Arial" w:cs="Arial"/>
          <w:color w:val="1074CB"/>
          <w:sz w:val="28"/>
          <w:szCs w:val="28"/>
        </w:rPr>
        <w:t>SMMT forecasts</w:t>
      </w:r>
      <w:r w:rsidR="00B24805">
        <w:rPr>
          <w:rFonts w:ascii="Arial" w:hAnsi="Arial" w:cs="Arial"/>
          <w:color w:val="1074CB"/>
          <w:sz w:val="28"/>
          <w:szCs w:val="28"/>
        </w:rPr>
        <w:t xml:space="preserve">: </w:t>
      </w:r>
      <w:r w:rsidR="00B462AF">
        <w:rPr>
          <w:rFonts w:ascii="Arial" w:hAnsi="Arial" w:cs="Arial"/>
          <w:color w:val="1074CB"/>
          <w:sz w:val="28"/>
          <w:szCs w:val="28"/>
        </w:rPr>
        <w:t>UK new car and LCV</w:t>
      </w:r>
      <w:r>
        <w:rPr>
          <w:rFonts w:ascii="Arial" w:hAnsi="Arial" w:cs="Arial"/>
          <w:color w:val="1074CB"/>
          <w:sz w:val="28"/>
          <w:szCs w:val="28"/>
        </w:rPr>
        <w:t xml:space="preserve"> registrations to 201</w:t>
      </w:r>
      <w:r w:rsidR="00E1304A">
        <w:rPr>
          <w:rFonts w:ascii="Arial" w:hAnsi="Arial" w:cs="Arial"/>
          <w:color w:val="1074CB"/>
          <w:sz w:val="28"/>
          <w:szCs w:val="28"/>
        </w:rPr>
        <w:t>3</w:t>
      </w:r>
      <w:r w:rsidR="00CF292E">
        <w:rPr>
          <w:rFonts w:ascii="Arial" w:hAnsi="Arial" w:cs="Arial"/>
          <w:color w:val="1074CB"/>
          <w:sz w:val="28"/>
          <w:szCs w:val="28"/>
        </w:rPr>
        <w:t xml:space="preserve"> </w:t>
      </w:r>
    </w:p>
    <w:p w:rsidR="00253213" w:rsidRDefault="00253213" w:rsidP="00B24805">
      <w:pPr>
        <w:pStyle w:val="Title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0F6796" w:rsidRPr="00B24805" w:rsidRDefault="0062436F" w:rsidP="00B24805">
      <w:pPr>
        <w:pStyle w:val="Title"/>
        <w:spacing w:line="276" w:lineRule="auto"/>
        <w:jc w:val="left"/>
        <w:rPr>
          <w:rFonts w:ascii="Arial" w:hAnsi="Arial" w:cs="Arial"/>
          <w:color w:val="1074CB"/>
          <w:sz w:val="24"/>
          <w:szCs w:val="24"/>
        </w:rPr>
      </w:pPr>
      <w:r w:rsidRPr="00B24805">
        <w:rPr>
          <w:rFonts w:ascii="Arial" w:hAnsi="Arial" w:cs="Arial"/>
          <w:color w:val="1074CB"/>
          <w:sz w:val="24"/>
          <w:szCs w:val="24"/>
        </w:rPr>
        <w:t>Background</w:t>
      </w:r>
    </w:p>
    <w:p w:rsidR="00253213" w:rsidRDefault="00253213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Forecasts are revised on a quarterly basis in January, April, July and October.</w:t>
      </w:r>
    </w:p>
    <w:p w:rsidR="00253213" w:rsidRDefault="00253213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</w:p>
    <w:p w:rsidR="00253213" w:rsidRDefault="00253213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The latest forecast was </w:t>
      </w:r>
      <w:r w:rsidR="00E1304A">
        <w:rPr>
          <w:rFonts w:ascii="Arial" w:hAnsi="Arial" w:cs="Arial"/>
          <w:b w:val="0"/>
          <w:sz w:val="20"/>
        </w:rPr>
        <w:t xml:space="preserve">released </w:t>
      </w:r>
      <w:r>
        <w:rPr>
          <w:rFonts w:ascii="Arial" w:hAnsi="Arial" w:cs="Arial"/>
          <w:b w:val="0"/>
          <w:sz w:val="20"/>
        </w:rPr>
        <w:t xml:space="preserve">in </w:t>
      </w:r>
      <w:r w:rsidR="00F703A3">
        <w:rPr>
          <w:rFonts w:ascii="Arial" w:hAnsi="Arial" w:cs="Arial"/>
          <w:b w:val="0"/>
          <w:sz w:val="20"/>
        </w:rPr>
        <w:t>January 2012</w:t>
      </w:r>
    </w:p>
    <w:p w:rsidR="00253213" w:rsidRDefault="00253213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</w:p>
    <w:p w:rsidR="00253213" w:rsidRPr="00B24805" w:rsidRDefault="00253213" w:rsidP="00253213">
      <w:pPr>
        <w:pStyle w:val="Title"/>
        <w:spacing w:line="276" w:lineRule="auto"/>
        <w:jc w:val="left"/>
        <w:rPr>
          <w:rFonts w:ascii="Arial" w:hAnsi="Arial" w:cs="Arial"/>
          <w:color w:val="1074CB"/>
          <w:sz w:val="24"/>
          <w:szCs w:val="24"/>
        </w:rPr>
      </w:pPr>
      <w:r>
        <w:rPr>
          <w:rFonts w:ascii="Arial" w:hAnsi="Arial" w:cs="Arial"/>
          <w:color w:val="1074CB"/>
          <w:sz w:val="24"/>
          <w:szCs w:val="24"/>
        </w:rPr>
        <w:t>201</w:t>
      </w:r>
      <w:r w:rsidR="00C93D2E">
        <w:rPr>
          <w:rFonts w:ascii="Arial" w:hAnsi="Arial" w:cs="Arial"/>
          <w:color w:val="1074CB"/>
          <w:sz w:val="24"/>
          <w:szCs w:val="24"/>
        </w:rPr>
        <w:t>1</w:t>
      </w:r>
      <w:r>
        <w:rPr>
          <w:rFonts w:ascii="Arial" w:hAnsi="Arial" w:cs="Arial"/>
          <w:color w:val="1074CB"/>
          <w:sz w:val="24"/>
          <w:szCs w:val="24"/>
        </w:rPr>
        <w:t xml:space="preserve"> actual data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New car registrations: </w:t>
      </w:r>
      <w:r w:rsidR="00C93D2E">
        <w:rPr>
          <w:rFonts w:ascii="Arial" w:hAnsi="Arial" w:cs="Arial"/>
          <w:b w:val="0"/>
          <w:sz w:val="20"/>
        </w:rPr>
        <w:t>1,941,253</w:t>
      </w:r>
      <w:r>
        <w:rPr>
          <w:rFonts w:ascii="Arial" w:hAnsi="Arial" w:cs="Arial"/>
          <w:b w:val="0"/>
          <w:sz w:val="20"/>
        </w:rPr>
        <w:t xml:space="preserve"> units, </w:t>
      </w:r>
      <w:r w:rsidR="00C93D2E">
        <w:rPr>
          <w:rFonts w:ascii="Arial" w:hAnsi="Arial" w:cs="Arial"/>
          <w:b w:val="0"/>
          <w:sz w:val="20"/>
        </w:rPr>
        <w:t>down 4.4</w:t>
      </w:r>
      <w:r>
        <w:rPr>
          <w:rFonts w:ascii="Arial" w:hAnsi="Arial" w:cs="Arial"/>
          <w:b w:val="0"/>
          <w:sz w:val="20"/>
        </w:rPr>
        <w:t>% on 20</w:t>
      </w:r>
      <w:r w:rsidR="00C93D2E">
        <w:rPr>
          <w:rFonts w:ascii="Arial" w:hAnsi="Arial" w:cs="Arial"/>
          <w:b w:val="0"/>
          <w:sz w:val="20"/>
        </w:rPr>
        <w:t>1</w:t>
      </w:r>
      <w:r>
        <w:rPr>
          <w:rFonts w:ascii="Arial" w:hAnsi="Arial" w:cs="Arial"/>
          <w:b w:val="0"/>
          <w:sz w:val="20"/>
        </w:rPr>
        <w:t>0.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Diesel penetration: </w:t>
      </w:r>
      <w:r w:rsidR="00C93D2E">
        <w:rPr>
          <w:rFonts w:ascii="Arial" w:hAnsi="Arial" w:cs="Arial"/>
          <w:b w:val="0"/>
          <w:sz w:val="20"/>
        </w:rPr>
        <w:t>50.</w:t>
      </w:r>
      <w:r>
        <w:rPr>
          <w:rFonts w:ascii="Arial" w:hAnsi="Arial" w:cs="Arial"/>
          <w:b w:val="0"/>
          <w:sz w:val="20"/>
        </w:rPr>
        <w:t>6%, up from 4</w:t>
      </w:r>
      <w:r w:rsidR="00C93D2E">
        <w:rPr>
          <w:rFonts w:ascii="Arial" w:hAnsi="Arial" w:cs="Arial"/>
          <w:b w:val="0"/>
          <w:sz w:val="20"/>
        </w:rPr>
        <w:t>6.</w:t>
      </w:r>
      <w:r>
        <w:rPr>
          <w:rFonts w:ascii="Arial" w:hAnsi="Arial" w:cs="Arial"/>
          <w:b w:val="0"/>
          <w:sz w:val="20"/>
        </w:rPr>
        <w:t>1% in 20</w:t>
      </w:r>
      <w:r w:rsidR="00C93D2E">
        <w:rPr>
          <w:rFonts w:ascii="Arial" w:hAnsi="Arial" w:cs="Arial"/>
          <w:b w:val="0"/>
          <w:sz w:val="20"/>
        </w:rPr>
        <w:t>1</w:t>
      </w:r>
      <w:r>
        <w:rPr>
          <w:rFonts w:ascii="Arial" w:hAnsi="Arial" w:cs="Arial"/>
          <w:b w:val="0"/>
          <w:sz w:val="20"/>
        </w:rPr>
        <w:t>0.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</w:p>
    <w:p w:rsidR="006E03C6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New </w:t>
      </w:r>
      <w:r w:rsidR="00B462AF">
        <w:rPr>
          <w:rFonts w:ascii="Arial" w:hAnsi="Arial" w:cs="Arial"/>
          <w:b w:val="0"/>
          <w:sz w:val="20"/>
        </w:rPr>
        <w:t>light commercial vehicle (LCV, to 3.5 tonne)</w:t>
      </w:r>
      <w:r>
        <w:rPr>
          <w:rFonts w:ascii="Arial" w:hAnsi="Arial" w:cs="Arial"/>
          <w:b w:val="0"/>
          <w:sz w:val="20"/>
        </w:rPr>
        <w:t xml:space="preserve"> registrations: 2</w:t>
      </w:r>
      <w:r w:rsidR="00C93D2E">
        <w:rPr>
          <w:rFonts w:ascii="Arial" w:hAnsi="Arial" w:cs="Arial"/>
          <w:b w:val="0"/>
          <w:sz w:val="20"/>
        </w:rPr>
        <w:t>60,153</w:t>
      </w:r>
      <w:r>
        <w:rPr>
          <w:rFonts w:ascii="Arial" w:hAnsi="Arial" w:cs="Arial"/>
          <w:b w:val="0"/>
          <w:sz w:val="20"/>
        </w:rPr>
        <w:t xml:space="preserve"> units, up 16</w:t>
      </w:r>
      <w:r w:rsidR="00C93D2E">
        <w:rPr>
          <w:rFonts w:ascii="Arial" w:hAnsi="Arial" w:cs="Arial"/>
          <w:b w:val="0"/>
          <w:sz w:val="20"/>
        </w:rPr>
        <w:t>.7</w:t>
      </w:r>
      <w:r>
        <w:rPr>
          <w:rFonts w:ascii="Arial" w:hAnsi="Arial" w:cs="Arial"/>
          <w:b w:val="0"/>
          <w:sz w:val="20"/>
        </w:rPr>
        <w:t xml:space="preserve">% </w:t>
      </w:r>
      <w:r w:rsidR="006E03C6">
        <w:rPr>
          <w:rFonts w:ascii="Arial" w:hAnsi="Arial" w:cs="Arial"/>
          <w:b w:val="0"/>
          <w:sz w:val="20"/>
        </w:rPr>
        <w:t>on 20</w:t>
      </w:r>
      <w:r w:rsidR="00C93D2E">
        <w:rPr>
          <w:rFonts w:ascii="Arial" w:hAnsi="Arial" w:cs="Arial"/>
          <w:b w:val="0"/>
          <w:sz w:val="20"/>
        </w:rPr>
        <w:t>1</w:t>
      </w:r>
      <w:r w:rsidR="006E03C6">
        <w:rPr>
          <w:rFonts w:ascii="Arial" w:hAnsi="Arial" w:cs="Arial"/>
          <w:b w:val="0"/>
          <w:sz w:val="20"/>
        </w:rPr>
        <w:t>0.</w:t>
      </w:r>
    </w:p>
    <w:p w:rsidR="00977E9A" w:rsidRPr="00B24805" w:rsidRDefault="00977E9A" w:rsidP="00B24805">
      <w:pPr>
        <w:spacing w:line="276" w:lineRule="auto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22"/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0F1"/>
        <w:tblLook w:val="01E0"/>
      </w:tblPr>
      <w:tblGrid>
        <w:gridCol w:w="9449"/>
      </w:tblGrid>
      <w:tr w:rsidR="00977E9A" w:rsidRPr="00B24805" w:rsidTr="001B2117">
        <w:trPr>
          <w:trHeight w:val="806"/>
        </w:trPr>
        <w:tc>
          <w:tcPr>
            <w:tcW w:w="9449" w:type="dxa"/>
            <w:shd w:val="clear" w:color="auto" w:fill="CCE0F1"/>
            <w:tcMar>
              <w:top w:w="108" w:type="dxa"/>
              <w:bottom w:w="108" w:type="dxa"/>
            </w:tcMar>
          </w:tcPr>
          <w:p w:rsidR="00830B76" w:rsidRPr="00B24805" w:rsidRDefault="00B24805" w:rsidP="001B2117">
            <w:pPr>
              <w:pStyle w:val="Title"/>
              <w:spacing w:line="276" w:lineRule="auto"/>
              <w:jc w:val="left"/>
              <w:rPr>
                <w:rFonts w:ascii="Arial" w:hAnsi="Arial" w:cs="Arial"/>
                <w:color w:val="1074CB"/>
                <w:sz w:val="24"/>
                <w:szCs w:val="24"/>
              </w:rPr>
            </w:pPr>
            <w:r>
              <w:rPr>
                <w:rFonts w:ascii="Arial" w:hAnsi="Arial" w:cs="Arial"/>
                <w:color w:val="1074CB"/>
                <w:sz w:val="24"/>
                <w:szCs w:val="24"/>
              </w:rPr>
              <w:t xml:space="preserve">SMMT </w:t>
            </w:r>
            <w:r w:rsidR="006E03C6">
              <w:rPr>
                <w:rFonts w:ascii="Arial" w:hAnsi="Arial" w:cs="Arial"/>
                <w:color w:val="1074CB"/>
                <w:sz w:val="24"/>
                <w:szCs w:val="24"/>
              </w:rPr>
              <w:t>forecas</w:t>
            </w:r>
            <w:r>
              <w:rPr>
                <w:rFonts w:ascii="Arial" w:hAnsi="Arial" w:cs="Arial"/>
                <w:color w:val="1074CB"/>
                <w:sz w:val="24"/>
                <w:szCs w:val="24"/>
              </w:rPr>
              <w:t>t</w:t>
            </w:r>
            <w:r w:rsidR="006E03C6">
              <w:rPr>
                <w:rFonts w:ascii="Arial" w:hAnsi="Arial" w:cs="Arial"/>
                <w:color w:val="1074CB"/>
                <w:sz w:val="24"/>
                <w:szCs w:val="24"/>
              </w:rPr>
              <w:t>s for 2012</w:t>
            </w:r>
            <w:r w:rsidR="00E1304A">
              <w:rPr>
                <w:rFonts w:ascii="Arial" w:hAnsi="Arial" w:cs="Arial"/>
                <w:color w:val="1074CB"/>
                <w:sz w:val="24"/>
                <w:szCs w:val="24"/>
              </w:rPr>
              <w:t xml:space="preserve"> and 2013</w:t>
            </w:r>
          </w:p>
          <w:p w:rsidR="006E03C6" w:rsidRDefault="006E03C6" w:rsidP="006E03C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2012</w:t>
            </w:r>
          </w:p>
          <w:p w:rsidR="006E03C6" w:rsidRDefault="006E03C6" w:rsidP="006E03C6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New car registrations: </w:t>
            </w:r>
            <w:r w:rsidR="00E1304A">
              <w:rPr>
                <w:rFonts w:ascii="Arial" w:hAnsi="Arial" w:cs="Arial"/>
                <w:b w:val="0"/>
                <w:sz w:val="20"/>
              </w:rPr>
              <w:t>1.9</w:t>
            </w:r>
            <w:r w:rsidR="00C93D2E">
              <w:rPr>
                <w:rFonts w:ascii="Arial" w:hAnsi="Arial" w:cs="Arial"/>
                <w:b w:val="0"/>
                <w:sz w:val="20"/>
              </w:rPr>
              <w:t>20</w:t>
            </w:r>
            <w:r>
              <w:rPr>
                <w:rFonts w:ascii="Arial" w:hAnsi="Arial" w:cs="Arial"/>
                <w:b w:val="0"/>
                <w:sz w:val="20"/>
              </w:rPr>
              <w:t xml:space="preserve"> million units, </w:t>
            </w:r>
            <w:r w:rsidR="00C93D2E">
              <w:rPr>
                <w:rFonts w:ascii="Arial" w:hAnsi="Arial" w:cs="Arial"/>
                <w:b w:val="0"/>
                <w:sz w:val="20"/>
              </w:rPr>
              <w:t>down 1.1</w:t>
            </w:r>
            <w:r>
              <w:rPr>
                <w:rFonts w:ascii="Arial" w:hAnsi="Arial" w:cs="Arial"/>
                <w:b w:val="0"/>
                <w:sz w:val="20"/>
              </w:rPr>
              <w:t xml:space="preserve">% on the 2011 </w:t>
            </w:r>
            <w:r w:rsidR="00C93D2E">
              <w:rPr>
                <w:rFonts w:ascii="Arial" w:hAnsi="Arial" w:cs="Arial"/>
                <w:b w:val="0"/>
                <w:sz w:val="20"/>
              </w:rPr>
              <w:t>total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:rsidR="006E03C6" w:rsidRDefault="006E03C6" w:rsidP="006E03C6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Diesel penetration: </w:t>
            </w:r>
            <w:r w:rsidR="00E1304A">
              <w:rPr>
                <w:rFonts w:ascii="Arial" w:hAnsi="Arial" w:cs="Arial"/>
                <w:b w:val="0"/>
                <w:sz w:val="20"/>
              </w:rPr>
              <w:t>50.</w:t>
            </w:r>
            <w:r w:rsidR="00C93D2E">
              <w:rPr>
                <w:rFonts w:ascii="Arial" w:hAnsi="Arial" w:cs="Arial"/>
                <w:b w:val="0"/>
                <w:sz w:val="20"/>
              </w:rPr>
              <w:t>4</w:t>
            </w:r>
            <w:r w:rsidR="00E1304A">
              <w:rPr>
                <w:rFonts w:ascii="Arial" w:hAnsi="Arial" w:cs="Arial"/>
                <w:b w:val="0"/>
                <w:sz w:val="20"/>
              </w:rPr>
              <w:t xml:space="preserve">%, </w:t>
            </w:r>
            <w:r w:rsidR="00C93D2E">
              <w:rPr>
                <w:rFonts w:ascii="Arial" w:hAnsi="Arial" w:cs="Arial"/>
                <w:b w:val="0"/>
                <w:sz w:val="20"/>
              </w:rPr>
              <w:t>compared with 5</w:t>
            </w:r>
            <w:r w:rsidR="00E1304A">
              <w:rPr>
                <w:rFonts w:ascii="Arial" w:hAnsi="Arial" w:cs="Arial"/>
                <w:b w:val="0"/>
                <w:sz w:val="20"/>
              </w:rPr>
              <w:t>0.</w:t>
            </w:r>
            <w:r w:rsidR="00C93D2E">
              <w:rPr>
                <w:rFonts w:ascii="Arial" w:hAnsi="Arial" w:cs="Arial"/>
                <w:b w:val="0"/>
                <w:sz w:val="20"/>
              </w:rPr>
              <w:t>6</w:t>
            </w:r>
            <w:r>
              <w:rPr>
                <w:rFonts w:ascii="Arial" w:hAnsi="Arial" w:cs="Arial"/>
                <w:b w:val="0"/>
                <w:sz w:val="20"/>
              </w:rPr>
              <w:t xml:space="preserve">% </w:t>
            </w:r>
            <w:r w:rsidR="00C93D2E">
              <w:rPr>
                <w:rFonts w:ascii="Arial" w:hAnsi="Arial" w:cs="Arial"/>
                <w:b w:val="0"/>
                <w:sz w:val="20"/>
              </w:rPr>
              <w:t>in</w:t>
            </w:r>
            <w:r>
              <w:rPr>
                <w:rFonts w:ascii="Arial" w:hAnsi="Arial" w:cs="Arial"/>
                <w:b w:val="0"/>
                <w:sz w:val="20"/>
              </w:rPr>
              <w:t xml:space="preserve"> 2011.</w:t>
            </w:r>
          </w:p>
          <w:p w:rsidR="006E03C6" w:rsidRDefault="006E03C6" w:rsidP="006E03C6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E1304A" w:rsidRDefault="006E03C6" w:rsidP="00E130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New </w:t>
            </w:r>
            <w:r w:rsidR="00B462AF">
              <w:rPr>
                <w:rFonts w:ascii="Arial" w:hAnsi="Arial" w:cs="Arial"/>
                <w:sz w:val="20"/>
              </w:rPr>
              <w:t>LCV</w:t>
            </w:r>
            <w:r>
              <w:rPr>
                <w:rFonts w:ascii="Arial" w:hAnsi="Arial" w:cs="Arial"/>
                <w:sz w:val="20"/>
              </w:rPr>
              <w:t xml:space="preserve"> registrations: 2</w:t>
            </w:r>
            <w:r w:rsidR="00C93D2E">
              <w:rPr>
                <w:rFonts w:ascii="Arial" w:hAnsi="Arial" w:cs="Arial"/>
                <w:sz w:val="20"/>
              </w:rPr>
              <w:t>62,900</w:t>
            </w:r>
            <w:r>
              <w:rPr>
                <w:rFonts w:ascii="Arial" w:hAnsi="Arial" w:cs="Arial"/>
                <w:sz w:val="20"/>
              </w:rPr>
              <w:t xml:space="preserve"> units, </w:t>
            </w:r>
            <w:r w:rsidR="00C93D2E">
              <w:rPr>
                <w:rFonts w:ascii="Arial" w:hAnsi="Arial" w:cs="Arial"/>
                <w:sz w:val="20"/>
              </w:rPr>
              <w:t>up 1.1</w:t>
            </w:r>
            <w:r>
              <w:rPr>
                <w:rFonts w:ascii="Arial" w:hAnsi="Arial" w:cs="Arial"/>
                <w:sz w:val="20"/>
              </w:rPr>
              <w:t xml:space="preserve">% on the 2011 </w:t>
            </w:r>
            <w:r w:rsidR="00C93D2E">
              <w:rPr>
                <w:rFonts w:ascii="Arial" w:hAnsi="Arial" w:cs="Arial"/>
                <w:sz w:val="20"/>
              </w:rPr>
              <w:t>total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E1304A" w:rsidRDefault="00E1304A" w:rsidP="00E1304A">
            <w:pPr>
              <w:rPr>
                <w:rFonts w:ascii="Arial" w:hAnsi="Arial" w:cs="Arial"/>
                <w:sz w:val="20"/>
              </w:rPr>
            </w:pPr>
          </w:p>
          <w:p w:rsidR="00E1304A" w:rsidRDefault="00E1304A" w:rsidP="00E1304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2013</w:t>
            </w:r>
          </w:p>
          <w:p w:rsidR="00E1304A" w:rsidRDefault="00E1304A" w:rsidP="00E1304A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New car registrations: </w:t>
            </w:r>
            <w:r w:rsidR="00C93D2E">
              <w:rPr>
                <w:rFonts w:ascii="Arial" w:hAnsi="Arial" w:cs="Arial"/>
                <w:b w:val="0"/>
                <w:sz w:val="20"/>
              </w:rPr>
              <w:t>1.980</w:t>
            </w:r>
            <w:r>
              <w:rPr>
                <w:rFonts w:ascii="Arial" w:hAnsi="Arial" w:cs="Arial"/>
                <w:b w:val="0"/>
                <w:sz w:val="20"/>
              </w:rPr>
              <w:t xml:space="preserve"> million units, up </w:t>
            </w:r>
            <w:r w:rsidR="00C93D2E">
              <w:rPr>
                <w:rFonts w:ascii="Arial" w:hAnsi="Arial" w:cs="Arial"/>
                <w:b w:val="0"/>
                <w:sz w:val="20"/>
              </w:rPr>
              <w:t>3.1</w:t>
            </w:r>
            <w:r>
              <w:rPr>
                <w:rFonts w:ascii="Arial" w:hAnsi="Arial" w:cs="Arial"/>
                <w:b w:val="0"/>
                <w:sz w:val="20"/>
              </w:rPr>
              <w:t>% on the 2012 forecast.</w:t>
            </w:r>
          </w:p>
          <w:p w:rsidR="00E1304A" w:rsidRDefault="00E1304A" w:rsidP="00E1304A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Diesel penetration: 50.</w:t>
            </w:r>
            <w:r w:rsidR="00C93D2E">
              <w:rPr>
                <w:rFonts w:ascii="Arial" w:hAnsi="Arial" w:cs="Arial"/>
                <w:b w:val="0"/>
                <w:sz w:val="20"/>
              </w:rPr>
              <w:t>4</w:t>
            </w:r>
            <w:r>
              <w:rPr>
                <w:rFonts w:ascii="Arial" w:hAnsi="Arial" w:cs="Arial"/>
                <w:b w:val="0"/>
                <w:sz w:val="20"/>
              </w:rPr>
              <w:t xml:space="preserve">%, </w:t>
            </w:r>
            <w:r w:rsidR="00C93D2E">
              <w:rPr>
                <w:rFonts w:ascii="Arial" w:hAnsi="Arial" w:cs="Arial"/>
                <w:b w:val="0"/>
                <w:sz w:val="20"/>
              </w:rPr>
              <w:t>unchanged f</w:t>
            </w:r>
            <w:r>
              <w:rPr>
                <w:rFonts w:ascii="Arial" w:hAnsi="Arial" w:cs="Arial"/>
                <w:b w:val="0"/>
                <w:sz w:val="20"/>
              </w:rPr>
              <w:t xml:space="preserve">rom </w:t>
            </w:r>
            <w:r w:rsidR="00C93D2E">
              <w:rPr>
                <w:rFonts w:ascii="Arial" w:hAnsi="Arial" w:cs="Arial"/>
                <w:b w:val="0"/>
                <w:sz w:val="20"/>
              </w:rPr>
              <w:t>the forecast for 2012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:rsidR="00E1304A" w:rsidRDefault="00E1304A" w:rsidP="00E1304A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977E9A" w:rsidRPr="006E03C6" w:rsidRDefault="00E1304A" w:rsidP="00C93D2E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New LCV registrations: 2</w:t>
            </w:r>
            <w:r w:rsidR="00C93D2E">
              <w:rPr>
                <w:rFonts w:ascii="Arial" w:hAnsi="Arial" w:cs="Arial"/>
                <w:b w:val="0"/>
                <w:sz w:val="20"/>
              </w:rPr>
              <w:t>81,400</w:t>
            </w:r>
            <w:r>
              <w:rPr>
                <w:rFonts w:ascii="Arial" w:hAnsi="Arial" w:cs="Arial"/>
                <w:b w:val="0"/>
                <w:sz w:val="20"/>
              </w:rPr>
              <w:t xml:space="preserve"> units, up </w:t>
            </w:r>
            <w:r w:rsidR="00C93D2E">
              <w:rPr>
                <w:rFonts w:ascii="Arial" w:hAnsi="Arial" w:cs="Arial"/>
                <w:b w:val="0"/>
                <w:sz w:val="20"/>
              </w:rPr>
              <w:t>7.0</w:t>
            </w:r>
            <w:r>
              <w:rPr>
                <w:rFonts w:ascii="Arial" w:hAnsi="Arial" w:cs="Arial"/>
                <w:b w:val="0"/>
                <w:sz w:val="20"/>
              </w:rPr>
              <w:t>% on the 2012 forecast.</w:t>
            </w:r>
          </w:p>
        </w:tc>
      </w:tr>
    </w:tbl>
    <w:p w:rsidR="00977E9A" w:rsidRPr="00B24805" w:rsidRDefault="00977E9A" w:rsidP="00B24805">
      <w:pPr>
        <w:spacing w:line="276" w:lineRule="auto"/>
        <w:rPr>
          <w:rFonts w:ascii="Arial" w:hAnsi="Arial" w:cs="Arial"/>
          <w:sz w:val="20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484BD9" w:rsidRDefault="00484BD9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E1304A" w:rsidRDefault="00E1304A" w:rsidP="00BA41B2">
      <w:pPr>
        <w:rPr>
          <w:rFonts w:ascii="Arial" w:hAnsi="Arial" w:cs="Arial"/>
          <w:b/>
          <w:color w:val="1074CB"/>
          <w:szCs w:val="24"/>
        </w:rPr>
      </w:pPr>
    </w:p>
    <w:p w:rsidR="00977E9A" w:rsidRPr="00BA41B2" w:rsidRDefault="006E03C6" w:rsidP="00BA41B2">
      <w:pPr>
        <w:rPr>
          <w:rFonts w:ascii="Arial" w:hAnsi="Arial" w:cs="Arial"/>
          <w:b/>
          <w:color w:val="1074CB"/>
          <w:szCs w:val="24"/>
        </w:rPr>
      </w:pPr>
      <w:r>
        <w:rPr>
          <w:rFonts w:ascii="Arial" w:hAnsi="Arial" w:cs="Arial"/>
          <w:b/>
          <w:color w:val="1074CB"/>
          <w:szCs w:val="24"/>
        </w:rPr>
        <w:t>Next revision</w:t>
      </w:r>
    </w:p>
    <w:p w:rsidR="006E03C6" w:rsidRDefault="006E03C6" w:rsidP="006E03C6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forecasts are next scheduled to be revised in </w:t>
      </w:r>
      <w:r w:rsidR="00C93D2E">
        <w:rPr>
          <w:rFonts w:ascii="Arial" w:hAnsi="Arial" w:cs="Arial"/>
          <w:sz w:val="20"/>
        </w:rPr>
        <w:t>April</w:t>
      </w:r>
      <w:r w:rsidR="00E1304A">
        <w:rPr>
          <w:rFonts w:ascii="Arial" w:hAnsi="Arial" w:cs="Arial"/>
          <w:sz w:val="20"/>
        </w:rPr>
        <w:t xml:space="preserve"> 2012</w:t>
      </w:r>
      <w:r>
        <w:rPr>
          <w:rFonts w:ascii="Arial" w:hAnsi="Arial" w:cs="Arial"/>
          <w:sz w:val="20"/>
        </w:rPr>
        <w:t>.</w:t>
      </w:r>
    </w:p>
    <w:p w:rsidR="006E03C6" w:rsidRDefault="006E03C6" w:rsidP="006E03C6">
      <w:pPr>
        <w:spacing w:line="276" w:lineRule="auto"/>
        <w:rPr>
          <w:rFonts w:ascii="Arial" w:hAnsi="Arial" w:cs="Arial"/>
          <w:sz w:val="20"/>
        </w:rPr>
      </w:pPr>
    </w:p>
    <w:p w:rsidR="004B00C3" w:rsidRDefault="004B00C3" w:rsidP="00B24805">
      <w:pPr>
        <w:spacing w:line="276" w:lineRule="auto"/>
        <w:rPr>
          <w:rFonts w:ascii="Arial" w:hAnsi="Arial" w:cs="Arial"/>
          <w:b/>
          <w:sz w:val="20"/>
        </w:rPr>
      </w:pPr>
      <w:r w:rsidRPr="00B24805">
        <w:rPr>
          <w:rFonts w:ascii="Arial" w:hAnsi="Arial" w:cs="Arial"/>
          <w:b/>
          <w:color w:val="1074CB"/>
          <w:szCs w:val="24"/>
        </w:rPr>
        <w:t>Contact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The forecasts are prepared by SMMT’s Economics Team – email </w:t>
      </w:r>
      <w:hyperlink r:id="rId8" w:history="1">
        <w:r w:rsidRPr="00887669">
          <w:rPr>
            <w:rStyle w:val="Hyperlink"/>
            <w:rFonts w:ascii="Arial" w:hAnsi="Arial" w:cs="Arial"/>
            <w:b w:val="0"/>
            <w:sz w:val="20"/>
          </w:rPr>
          <w:t>econoweb@smmt.co.uk</w:t>
        </w:r>
      </w:hyperlink>
    </w:p>
    <w:p w:rsidR="00E4062C" w:rsidRDefault="00E4062C" w:rsidP="00B24805">
      <w:pPr>
        <w:spacing w:line="276" w:lineRule="auto"/>
        <w:rPr>
          <w:rFonts w:ascii="Arial" w:hAnsi="Arial" w:cs="Arial"/>
          <w:sz w:val="20"/>
        </w:rPr>
      </w:pPr>
    </w:p>
    <w:sectPr w:rsidR="00E4062C" w:rsidSect="004151A4">
      <w:footerReference w:type="default" r:id="rId9"/>
      <w:headerReference w:type="first" r:id="rId10"/>
      <w:type w:val="continuous"/>
      <w:pgSz w:w="11906" w:h="16838" w:code="9"/>
      <w:pgMar w:top="737" w:right="737" w:bottom="73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9B4" w:rsidRDefault="009269B4">
      <w:r>
        <w:separator/>
      </w:r>
    </w:p>
  </w:endnote>
  <w:endnote w:type="continuationSeparator" w:id="0">
    <w:p w:rsidR="009269B4" w:rsidRDefault="00926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9B4" w:rsidRDefault="009269B4" w:rsidP="00BE55E0">
    <w:pPr>
      <w:pStyle w:val="Footer"/>
      <w:jc w:val="right"/>
      <w:rPr>
        <w:rFonts w:ascii="Arial" w:hAnsi="Arial" w:cs="Arial"/>
        <w:sz w:val="18"/>
        <w:szCs w:val="18"/>
      </w:rPr>
    </w:pPr>
  </w:p>
  <w:p w:rsidR="009269B4" w:rsidRPr="00AC3DAC" w:rsidRDefault="009269B4" w:rsidP="00CC3E33">
    <w:pPr>
      <w:pStyle w:val="Footer"/>
    </w:pPr>
    <w:r>
      <w:rPr>
        <w:rFonts w:ascii="Arial" w:hAnsi="Arial" w:cs="Arial"/>
        <w:sz w:val="18"/>
        <w:szCs w:val="18"/>
      </w:rPr>
      <w:t>15/02/2011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Van CO</w:t>
    </w:r>
    <w:r w:rsidRPr="0062436F">
      <w:rPr>
        <w:rFonts w:ascii="Arial" w:hAnsi="Arial" w:cs="Arial"/>
        <w:sz w:val="18"/>
        <w:szCs w:val="18"/>
        <w:vertAlign w:val="subscript"/>
      </w:rPr>
      <w:t>2</w:t>
    </w:r>
    <w:r>
      <w:rPr>
        <w:rFonts w:ascii="Arial" w:hAnsi="Arial" w:cs="Arial"/>
        <w:sz w:val="18"/>
        <w:szCs w:val="18"/>
      </w:rPr>
      <w:t xml:space="preserve"> | Page </w:t>
    </w:r>
    <w:r w:rsidR="00BE48DE" w:rsidRPr="00AC3DAC">
      <w:rPr>
        <w:rFonts w:ascii="Arial" w:hAnsi="Arial" w:cs="Arial"/>
        <w:sz w:val="18"/>
        <w:szCs w:val="18"/>
      </w:rPr>
      <w:fldChar w:fldCharType="begin"/>
    </w:r>
    <w:r w:rsidRPr="00AC3DAC">
      <w:rPr>
        <w:rFonts w:ascii="Arial" w:hAnsi="Arial" w:cs="Arial"/>
        <w:sz w:val="18"/>
        <w:szCs w:val="18"/>
      </w:rPr>
      <w:instrText xml:space="preserve"> PAGE   \* MERGEFORMAT </w:instrText>
    </w:r>
    <w:r w:rsidR="00BE48DE" w:rsidRPr="00AC3DAC">
      <w:rPr>
        <w:rFonts w:ascii="Arial" w:hAnsi="Arial" w:cs="Arial"/>
        <w:sz w:val="18"/>
        <w:szCs w:val="18"/>
      </w:rPr>
      <w:fldChar w:fldCharType="separate"/>
    </w:r>
    <w:r w:rsidR="006E03C6">
      <w:rPr>
        <w:rFonts w:ascii="Arial" w:hAnsi="Arial" w:cs="Arial"/>
        <w:noProof/>
        <w:sz w:val="18"/>
        <w:szCs w:val="18"/>
      </w:rPr>
      <w:t>2</w:t>
    </w:r>
    <w:r w:rsidR="00BE48DE" w:rsidRPr="00AC3DA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9B4" w:rsidRDefault="009269B4">
      <w:r>
        <w:separator/>
      </w:r>
    </w:p>
  </w:footnote>
  <w:footnote w:type="continuationSeparator" w:id="0">
    <w:p w:rsidR="009269B4" w:rsidRDefault="00926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9B4" w:rsidRPr="00BB71CE" w:rsidRDefault="009269B4" w:rsidP="00CF6356">
    <w:pPr>
      <w:pStyle w:val="Header"/>
      <w:tabs>
        <w:tab w:val="left" w:pos="240"/>
        <w:tab w:val="center" w:pos="4252"/>
      </w:tabs>
      <w:jc w:val="right"/>
      <w:rPr>
        <w:rFonts w:ascii="Arial" w:hAnsi="Arial" w:cs="Arial"/>
        <w:sz w:val="18"/>
        <w:szCs w:val="18"/>
      </w:rPr>
    </w:pPr>
    <w:r w:rsidRPr="00D31103">
      <w:rPr>
        <w:noProof/>
        <w:sz w:val="18"/>
        <w:szCs w:val="18"/>
      </w:rPr>
      <w:drawing>
        <wp:inline distT="0" distB="0" distL="0" distR="0">
          <wp:extent cx="2348780" cy="900000"/>
          <wp:effectExtent l="19050" t="0" r="0" b="0"/>
          <wp:docPr id="1" name="Picture 0" descr="SMMT_Master_Brandline_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MT_Master_Brandline_(RGB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878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69B4" w:rsidRPr="00BB71CE" w:rsidRDefault="009269B4" w:rsidP="00BB71CE">
    <w:pPr>
      <w:pStyle w:val="Header"/>
      <w:tabs>
        <w:tab w:val="left" w:pos="240"/>
        <w:tab w:val="left" w:pos="2790"/>
        <w:tab w:val="center" w:pos="4252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FDA"/>
    <w:multiLevelType w:val="hybridMultilevel"/>
    <w:tmpl w:val="BAC8058C"/>
    <w:lvl w:ilvl="0" w:tplc="7AE8717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E7F78"/>
    <w:multiLevelType w:val="hybridMultilevel"/>
    <w:tmpl w:val="DAD22F56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3A0CA6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352F7"/>
    <w:multiLevelType w:val="hybridMultilevel"/>
    <w:tmpl w:val="5B44A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3339C"/>
    <w:multiLevelType w:val="hybridMultilevel"/>
    <w:tmpl w:val="C6820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546106"/>
    <w:multiLevelType w:val="hybridMultilevel"/>
    <w:tmpl w:val="CAFCD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AA1B23"/>
    <w:multiLevelType w:val="hybridMultilevel"/>
    <w:tmpl w:val="B65A42C0"/>
    <w:lvl w:ilvl="0" w:tplc="142AF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581388"/>
    <w:multiLevelType w:val="hybridMultilevel"/>
    <w:tmpl w:val="1EBC6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E2A8C"/>
    <w:multiLevelType w:val="hybridMultilevel"/>
    <w:tmpl w:val="BD9208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2C5AA3"/>
    <w:multiLevelType w:val="hybridMultilevel"/>
    <w:tmpl w:val="D9B8E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4B43F29"/>
    <w:multiLevelType w:val="hybridMultilevel"/>
    <w:tmpl w:val="7E0AEA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E056BB"/>
    <w:multiLevelType w:val="hybridMultilevel"/>
    <w:tmpl w:val="1BF87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F0319B"/>
    <w:multiLevelType w:val="hybridMultilevel"/>
    <w:tmpl w:val="AE428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36E68"/>
    <w:multiLevelType w:val="hybridMultilevel"/>
    <w:tmpl w:val="B7E69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A70375"/>
    <w:multiLevelType w:val="hybridMultilevel"/>
    <w:tmpl w:val="EC4EEF70"/>
    <w:lvl w:ilvl="0" w:tplc="23B8CB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80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80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14">
    <w:nsid w:val="69DC630C"/>
    <w:multiLevelType w:val="hybridMultilevel"/>
    <w:tmpl w:val="2342EE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957C6C"/>
    <w:multiLevelType w:val="hybridMultilevel"/>
    <w:tmpl w:val="291EC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CD3D23"/>
    <w:multiLevelType w:val="hybridMultilevel"/>
    <w:tmpl w:val="4C8AE346"/>
    <w:lvl w:ilvl="0" w:tplc="8BDABEB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5964298"/>
    <w:multiLevelType w:val="hybridMultilevel"/>
    <w:tmpl w:val="11BA5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0C095D"/>
    <w:multiLevelType w:val="hybridMultilevel"/>
    <w:tmpl w:val="286AC028"/>
    <w:lvl w:ilvl="0" w:tplc="AC5A9A9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8"/>
  </w:num>
  <w:num w:numId="5">
    <w:abstractNumId w:val="4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7"/>
  </w:num>
  <w:num w:numId="11">
    <w:abstractNumId w:val="11"/>
  </w:num>
  <w:num w:numId="12">
    <w:abstractNumId w:val="10"/>
  </w:num>
  <w:num w:numId="13">
    <w:abstractNumId w:val="5"/>
  </w:num>
  <w:num w:numId="14">
    <w:abstractNumId w:val="2"/>
  </w:num>
  <w:num w:numId="15">
    <w:abstractNumId w:val="16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62436F"/>
    <w:rsid w:val="00001B7B"/>
    <w:rsid w:val="000100CD"/>
    <w:rsid w:val="000108C4"/>
    <w:rsid w:val="00023F7E"/>
    <w:rsid w:val="00040324"/>
    <w:rsid w:val="0005794C"/>
    <w:rsid w:val="000828E3"/>
    <w:rsid w:val="000D344E"/>
    <w:rsid w:val="000D5B9E"/>
    <w:rsid w:val="000E28F6"/>
    <w:rsid w:val="000F6796"/>
    <w:rsid w:val="001117D2"/>
    <w:rsid w:val="00113FC9"/>
    <w:rsid w:val="00116F57"/>
    <w:rsid w:val="00120E51"/>
    <w:rsid w:val="00142DFC"/>
    <w:rsid w:val="00154A73"/>
    <w:rsid w:val="00167393"/>
    <w:rsid w:val="00172CA6"/>
    <w:rsid w:val="00175778"/>
    <w:rsid w:val="001829F1"/>
    <w:rsid w:val="001A077A"/>
    <w:rsid w:val="001B176B"/>
    <w:rsid w:val="001B2117"/>
    <w:rsid w:val="001B3340"/>
    <w:rsid w:val="001F5763"/>
    <w:rsid w:val="00200E27"/>
    <w:rsid w:val="002052F4"/>
    <w:rsid w:val="002300B6"/>
    <w:rsid w:val="00253213"/>
    <w:rsid w:val="00253BEB"/>
    <w:rsid w:val="00273194"/>
    <w:rsid w:val="00274A9B"/>
    <w:rsid w:val="00275554"/>
    <w:rsid w:val="00287A32"/>
    <w:rsid w:val="00291051"/>
    <w:rsid w:val="00293281"/>
    <w:rsid w:val="0029646E"/>
    <w:rsid w:val="002971C1"/>
    <w:rsid w:val="002A1B18"/>
    <w:rsid w:val="002B795A"/>
    <w:rsid w:val="002C3529"/>
    <w:rsid w:val="002E60F9"/>
    <w:rsid w:val="003013A9"/>
    <w:rsid w:val="00301F89"/>
    <w:rsid w:val="00347688"/>
    <w:rsid w:val="00364E6F"/>
    <w:rsid w:val="00372B32"/>
    <w:rsid w:val="003731FE"/>
    <w:rsid w:val="00384E27"/>
    <w:rsid w:val="003A2FEC"/>
    <w:rsid w:val="003A688E"/>
    <w:rsid w:val="003B1E1F"/>
    <w:rsid w:val="003D50CB"/>
    <w:rsid w:val="00404FDA"/>
    <w:rsid w:val="004151A4"/>
    <w:rsid w:val="004334AD"/>
    <w:rsid w:val="004342B2"/>
    <w:rsid w:val="0045157A"/>
    <w:rsid w:val="00471F7E"/>
    <w:rsid w:val="00484BD9"/>
    <w:rsid w:val="0049221B"/>
    <w:rsid w:val="00492A71"/>
    <w:rsid w:val="00496F18"/>
    <w:rsid w:val="004A522B"/>
    <w:rsid w:val="004B00C3"/>
    <w:rsid w:val="004B67E4"/>
    <w:rsid w:val="004C113F"/>
    <w:rsid w:val="004F474C"/>
    <w:rsid w:val="00514E24"/>
    <w:rsid w:val="00540633"/>
    <w:rsid w:val="00553ADB"/>
    <w:rsid w:val="005908CB"/>
    <w:rsid w:val="005B0EAF"/>
    <w:rsid w:val="005B1432"/>
    <w:rsid w:val="005C37C3"/>
    <w:rsid w:val="005F1E82"/>
    <w:rsid w:val="0060251D"/>
    <w:rsid w:val="00615720"/>
    <w:rsid w:val="00615975"/>
    <w:rsid w:val="00621A7C"/>
    <w:rsid w:val="0062281D"/>
    <w:rsid w:val="0062436F"/>
    <w:rsid w:val="00652A6E"/>
    <w:rsid w:val="00666481"/>
    <w:rsid w:val="006679CE"/>
    <w:rsid w:val="006B0A6E"/>
    <w:rsid w:val="006D2D93"/>
    <w:rsid w:val="006E03C6"/>
    <w:rsid w:val="00720BFF"/>
    <w:rsid w:val="00722220"/>
    <w:rsid w:val="00723102"/>
    <w:rsid w:val="007317E6"/>
    <w:rsid w:val="00743ADA"/>
    <w:rsid w:val="00754D64"/>
    <w:rsid w:val="00772A7C"/>
    <w:rsid w:val="007818FB"/>
    <w:rsid w:val="00782F4D"/>
    <w:rsid w:val="0078694D"/>
    <w:rsid w:val="00795AE7"/>
    <w:rsid w:val="007A1C90"/>
    <w:rsid w:val="007C2A7D"/>
    <w:rsid w:val="007C4A19"/>
    <w:rsid w:val="007E0891"/>
    <w:rsid w:val="007E1570"/>
    <w:rsid w:val="00800F29"/>
    <w:rsid w:val="00802A4A"/>
    <w:rsid w:val="00820370"/>
    <w:rsid w:val="00830B76"/>
    <w:rsid w:val="00830CEE"/>
    <w:rsid w:val="00840449"/>
    <w:rsid w:val="0084549D"/>
    <w:rsid w:val="008460FB"/>
    <w:rsid w:val="0087052C"/>
    <w:rsid w:val="00875577"/>
    <w:rsid w:val="008A4E52"/>
    <w:rsid w:val="008C63A0"/>
    <w:rsid w:val="008F7D82"/>
    <w:rsid w:val="00910889"/>
    <w:rsid w:val="00910969"/>
    <w:rsid w:val="009269B4"/>
    <w:rsid w:val="00933D99"/>
    <w:rsid w:val="0094426D"/>
    <w:rsid w:val="00947C47"/>
    <w:rsid w:val="009524F0"/>
    <w:rsid w:val="00956796"/>
    <w:rsid w:val="00963946"/>
    <w:rsid w:val="0096536E"/>
    <w:rsid w:val="009730F8"/>
    <w:rsid w:val="00977E9A"/>
    <w:rsid w:val="0099066D"/>
    <w:rsid w:val="00992974"/>
    <w:rsid w:val="009965D9"/>
    <w:rsid w:val="009F25C6"/>
    <w:rsid w:val="00A01F4E"/>
    <w:rsid w:val="00A068C7"/>
    <w:rsid w:val="00A32271"/>
    <w:rsid w:val="00A32492"/>
    <w:rsid w:val="00A729D3"/>
    <w:rsid w:val="00A7511A"/>
    <w:rsid w:val="00A90521"/>
    <w:rsid w:val="00A92800"/>
    <w:rsid w:val="00A96AA1"/>
    <w:rsid w:val="00AA578A"/>
    <w:rsid w:val="00AB0FD1"/>
    <w:rsid w:val="00AB1782"/>
    <w:rsid w:val="00AB205B"/>
    <w:rsid w:val="00AC3DAC"/>
    <w:rsid w:val="00AD0123"/>
    <w:rsid w:val="00AE1A6C"/>
    <w:rsid w:val="00AF10EF"/>
    <w:rsid w:val="00AF4544"/>
    <w:rsid w:val="00B02DF9"/>
    <w:rsid w:val="00B051C7"/>
    <w:rsid w:val="00B22325"/>
    <w:rsid w:val="00B24805"/>
    <w:rsid w:val="00B32130"/>
    <w:rsid w:val="00B33BE4"/>
    <w:rsid w:val="00B44252"/>
    <w:rsid w:val="00B45B81"/>
    <w:rsid w:val="00B462AF"/>
    <w:rsid w:val="00B55151"/>
    <w:rsid w:val="00B6415B"/>
    <w:rsid w:val="00BA41B2"/>
    <w:rsid w:val="00BB4F66"/>
    <w:rsid w:val="00BB71CE"/>
    <w:rsid w:val="00BE48DE"/>
    <w:rsid w:val="00BE55E0"/>
    <w:rsid w:val="00C04A39"/>
    <w:rsid w:val="00C33CFF"/>
    <w:rsid w:val="00C362E8"/>
    <w:rsid w:val="00C5374B"/>
    <w:rsid w:val="00C61C1E"/>
    <w:rsid w:val="00C93D2E"/>
    <w:rsid w:val="00CC056F"/>
    <w:rsid w:val="00CC3E33"/>
    <w:rsid w:val="00CE7A5D"/>
    <w:rsid w:val="00CF292E"/>
    <w:rsid w:val="00CF6356"/>
    <w:rsid w:val="00D07732"/>
    <w:rsid w:val="00D14731"/>
    <w:rsid w:val="00D200D7"/>
    <w:rsid w:val="00D21BB3"/>
    <w:rsid w:val="00D31103"/>
    <w:rsid w:val="00D31EDF"/>
    <w:rsid w:val="00D3483F"/>
    <w:rsid w:val="00D67B16"/>
    <w:rsid w:val="00D905AE"/>
    <w:rsid w:val="00D90E00"/>
    <w:rsid w:val="00D936A9"/>
    <w:rsid w:val="00D96B5C"/>
    <w:rsid w:val="00DA62BD"/>
    <w:rsid w:val="00DB1B08"/>
    <w:rsid w:val="00DB40DC"/>
    <w:rsid w:val="00DC31E4"/>
    <w:rsid w:val="00DD3F67"/>
    <w:rsid w:val="00DE438E"/>
    <w:rsid w:val="00DF0B35"/>
    <w:rsid w:val="00DF1E62"/>
    <w:rsid w:val="00DF4108"/>
    <w:rsid w:val="00DF72BF"/>
    <w:rsid w:val="00E0108E"/>
    <w:rsid w:val="00E0430D"/>
    <w:rsid w:val="00E1304A"/>
    <w:rsid w:val="00E321B6"/>
    <w:rsid w:val="00E4062C"/>
    <w:rsid w:val="00E564A4"/>
    <w:rsid w:val="00E61B04"/>
    <w:rsid w:val="00E70B16"/>
    <w:rsid w:val="00E745D3"/>
    <w:rsid w:val="00EA0637"/>
    <w:rsid w:val="00EA08CF"/>
    <w:rsid w:val="00EA30B3"/>
    <w:rsid w:val="00EA3FB5"/>
    <w:rsid w:val="00EA6CC7"/>
    <w:rsid w:val="00EB7ACD"/>
    <w:rsid w:val="00EC3273"/>
    <w:rsid w:val="00ED5373"/>
    <w:rsid w:val="00EE11C1"/>
    <w:rsid w:val="00F105ED"/>
    <w:rsid w:val="00F20197"/>
    <w:rsid w:val="00F26EA9"/>
    <w:rsid w:val="00F50E30"/>
    <w:rsid w:val="00F53BC2"/>
    <w:rsid w:val="00F61000"/>
    <w:rsid w:val="00F703A3"/>
    <w:rsid w:val="00F83AC0"/>
    <w:rsid w:val="00FC5BFB"/>
    <w:rsid w:val="00FE04F3"/>
    <w:rsid w:val="00FE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A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2A71"/>
    <w:pPr>
      <w:jc w:val="center"/>
    </w:pPr>
    <w:rPr>
      <w:b/>
      <w:sz w:val="32"/>
    </w:rPr>
  </w:style>
  <w:style w:type="paragraph" w:styleId="Header">
    <w:name w:val="header"/>
    <w:basedOn w:val="Normal"/>
    <w:link w:val="HeaderChar"/>
    <w:uiPriority w:val="99"/>
    <w:rsid w:val="00EC32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C327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53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889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29105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E55E0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E55E0"/>
    <w:rPr>
      <w:sz w:val="24"/>
    </w:rPr>
  </w:style>
  <w:style w:type="paragraph" w:styleId="NormalWeb">
    <w:name w:val="Normal (Web)"/>
    <w:basedOn w:val="Normal"/>
    <w:rsid w:val="00977E9A"/>
    <w:pPr>
      <w:spacing w:before="100" w:beforeAutospacing="1" w:after="100" w:afterAutospacing="1"/>
    </w:pPr>
    <w:rPr>
      <w:szCs w:val="24"/>
      <w:lang w:val="en-AU" w:eastAsia="en-AU"/>
    </w:rPr>
  </w:style>
  <w:style w:type="paragraph" w:styleId="FootnoteText">
    <w:name w:val="footnote text"/>
    <w:basedOn w:val="Normal"/>
    <w:link w:val="FootnoteTextChar"/>
    <w:rsid w:val="007E089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E0891"/>
  </w:style>
  <w:style w:type="character" w:styleId="FootnoteReference">
    <w:name w:val="footnote reference"/>
    <w:basedOn w:val="DefaultParagraphFont"/>
    <w:rsid w:val="007E0891"/>
    <w:rPr>
      <w:vertAlign w:val="superscript"/>
    </w:rPr>
  </w:style>
  <w:style w:type="character" w:styleId="CommentReference">
    <w:name w:val="annotation reference"/>
    <w:basedOn w:val="DefaultParagraphFont"/>
    <w:rsid w:val="004342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2B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342B2"/>
  </w:style>
  <w:style w:type="paragraph" w:styleId="CommentSubject">
    <w:name w:val="annotation subject"/>
    <w:basedOn w:val="CommentText"/>
    <w:next w:val="CommentText"/>
    <w:link w:val="CommentSubjectChar"/>
    <w:rsid w:val="00434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42B2"/>
    <w:rPr>
      <w:b/>
      <w:bCs/>
    </w:rPr>
  </w:style>
  <w:style w:type="character" w:customStyle="1" w:styleId="TitleChar">
    <w:name w:val="Title Char"/>
    <w:basedOn w:val="DefaultParagraphFont"/>
    <w:link w:val="Title"/>
    <w:rsid w:val="001B2117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web@smmt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98C6A-97BA-484F-8E11-4FF6D7DD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</vt:lpstr>
    </vt:vector>
  </TitlesOfParts>
  <Company>SMMT Ltd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</dc:title>
  <dc:creator>visscj</dc:creator>
  <cp:lastModifiedBy>Matt Croucher</cp:lastModifiedBy>
  <cp:revision>3</cp:revision>
  <cp:lastPrinted>2011-04-11T14:51:00Z</cp:lastPrinted>
  <dcterms:created xsi:type="dcterms:W3CDTF">2012-01-25T13:05:00Z</dcterms:created>
  <dcterms:modified xsi:type="dcterms:W3CDTF">2012-01-25T13:10:00Z</dcterms:modified>
</cp:coreProperties>
</file>