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AAF7" w14:textId="77777777" w:rsidR="00DE6155" w:rsidRPr="00D00FA3" w:rsidRDefault="00E7563B" w:rsidP="00E7563B">
      <w:pPr>
        <w:jc w:val="center"/>
        <w:rPr>
          <w:b/>
          <w:color w:val="2E74B5" w:themeColor="accent1" w:themeShade="BF"/>
          <w:sz w:val="24"/>
          <w:szCs w:val="24"/>
        </w:rPr>
      </w:pPr>
      <w:r w:rsidRPr="00D00FA3">
        <w:rPr>
          <w:b/>
          <w:color w:val="2E74B5" w:themeColor="accent1" w:themeShade="BF"/>
          <w:sz w:val="24"/>
          <w:szCs w:val="24"/>
        </w:rPr>
        <w:t>Clean Air Zone</w:t>
      </w:r>
    </w:p>
    <w:p w14:paraId="6B48AA82" w14:textId="287F1FC1" w:rsidR="00E7563B" w:rsidRPr="00F5703C" w:rsidRDefault="00F5703C" w:rsidP="00E7563B">
      <w:pPr>
        <w:jc w:val="center"/>
        <w:rPr>
          <w:b/>
          <w:color w:val="2E74B5" w:themeColor="accent1" w:themeShade="BF"/>
          <w:sz w:val="24"/>
          <w:szCs w:val="24"/>
        </w:rPr>
      </w:pPr>
      <w:r w:rsidRPr="00F5703C">
        <w:rPr>
          <w:b/>
          <w:color w:val="2E74B5" w:themeColor="accent1" w:themeShade="BF"/>
          <w:sz w:val="24"/>
          <w:szCs w:val="24"/>
        </w:rPr>
        <w:t>Portsmouth</w:t>
      </w:r>
      <w:r w:rsidR="006260E9" w:rsidRPr="00F5703C">
        <w:rPr>
          <w:color w:val="2E74B5" w:themeColor="accent1" w:themeShade="BF"/>
        </w:rPr>
        <w:t xml:space="preserve"> </w:t>
      </w:r>
    </w:p>
    <w:p w14:paraId="5DC222D4" w14:textId="7F293A77" w:rsidR="00BE76F1" w:rsidRDefault="00437098" w:rsidP="009766B4">
      <w:pPr>
        <w:jc w:val="both"/>
        <w:rPr>
          <w:b/>
          <w:color w:val="2E74B5" w:themeColor="accent1" w:themeShade="BF"/>
          <w:sz w:val="22"/>
        </w:rPr>
      </w:pPr>
      <w:r>
        <w:rPr>
          <w:b/>
          <w:color w:val="2E74B5" w:themeColor="accent1" w:themeShade="BF"/>
          <w:sz w:val="22"/>
        </w:rPr>
        <w:t>Further Information</w:t>
      </w:r>
      <w:r w:rsidR="00BE76F1">
        <w:rPr>
          <w:b/>
          <w:color w:val="2E74B5" w:themeColor="accent1" w:themeShade="BF"/>
          <w:sz w:val="22"/>
        </w:rPr>
        <w:t xml:space="preserve"> </w:t>
      </w:r>
      <w:r w:rsidR="00F5703C" w:rsidRPr="00F5703C">
        <w:t>https://travel.portsmouth.gov.uk/schemes/charging-clean-air-zone/</w:t>
      </w:r>
    </w:p>
    <w:p w14:paraId="7BBF048A" w14:textId="77125B49" w:rsidR="009766B4" w:rsidRDefault="00860FD8" w:rsidP="009766B4">
      <w:pPr>
        <w:jc w:val="both"/>
        <w:rPr>
          <w:b/>
          <w:color w:val="1F4E79" w:themeColor="accent1" w:themeShade="80"/>
          <w:sz w:val="22"/>
        </w:rPr>
      </w:pPr>
      <w:r w:rsidRPr="00D00FA3">
        <w:rPr>
          <w:b/>
          <w:color w:val="2E74B5" w:themeColor="accent1" w:themeShade="BF"/>
          <w:sz w:val="22"/>
        </w:rPr>
        <w:t xml:space="preserve">Date of Implementation </w:t>
      </w:r>
      <w:r w:rsidR="009766B4">
        <w:rPr>
          <w:b/>
          <w:color w:val="1F4E79" w:themeColor="accent1" w:themeShade="80"/>
          <w:sz w:val="22"/>
        </w:rPr>
        <w:tab/>
      </w:r>
      <w:r w:rsidR="00F5703C">
        <w:rPr>
          <w:sz w:val="22"/>
        </w:rPr>
        <w:t>November 2021</w:t>
      </w:r>
    </w:p>
    <w:p w14:paraId="6A1E270E" w14:textId="77777777" w:rsidR="00860FD8" w:rsidRPr="00D00FA3" w:rsidRDefault="00615924" w:rsidP="00860FD8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Vehicles a</w:t>
      </w:r>
      <w:r w:rsidR="00860FD8" w:rsidRPr="00D00FA3">
        <w:rPr>
          <w:b/>
          <w:color w:val="2E74B5" w:themeColor="accent1" w:themeShade="BF"/>
          <w:sz w:val="22"/>
        </w:rPr>
        <w:t>ffected</w:t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</w:r>
      <w:r w:rsidRPr="00D00FA3">
        <w:rPr>
          <w:b/>
          <w:color w:val="2E74B5" w:themeColor="accent1" w:themeShade="BF"/>
          <w:sz w:val="22"/>
        </w:rPr>
        <w:tab/>
        <w:t xml:space="preserve">    Emissions c</w:t>
      </w:r>
      <w:r w:rsidR="00FE2849" w:rsidRPr="00D00FA3">
        <w:rPr>
          <w:b/>
          <w:color w:val="2E74B5" w:themeColor="accent1" w:themeShade="BF"/>
          <w:sz w:val="22"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FD8" w14:paraId="74CDA7D5" w14:textId="77777777" w:rsidTr="00860FD8">
        <w:tc>
          <w:tcPr>
            <w:tcW w:w="4508" w:type="dxa"/>
          </w:tcPr>
          <w:p w14:paraId="21CD26EB" w14:textId="77777777" w:rsidR="00860FD8" w:rsidRPr="00860FD8" w:rsidRDefault="00860FD8" w:rsidP="00E7563B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565ACF40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860FD8" w14:paraId="3E401230" w14:textId="77777777" w:rsidTr="00860FD8">
        <w:tc>
          <w:tcPr>
            <w:tcW w:w="4508" w:type="dxa"/>
          </w:tcPr>
          <w:p w14:paraId="10AC9190" w14:textId="77777777" w:rsidR="00860FD8" w:rsidRPr="00860FD8" w:rsidRDefault="00860FD8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47590C77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 w:rsidRPr="00FE2849">
              <w:rPr>
                <w:sz w:val="22"/>
              </w:rPr>
              <w:t>Euro VI</w:t>
            </w:r>
          </w:p>
        </w:tc>
      </w:tr>
      <w:tr w:rsidR="00860FD8" w14:paraId="473B4637" w14:textId="77777777" w:rsidTr="00860FD8">
        <w:tc>
          <w:tcPr>
            <w:tcW w:w="4508" w:type="dxa"/>
          </w:tcPr>
          <w:p w14:paraId="3B0696ED" w14:textId="77777777" w:rsidR="00860FD8" w:rsidRDefault="00860FD8" w:rsidP="00860FD8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06D8D3A0" w14:textId="77777777" w:rsidR="00860FD8" w:rsidRPr="00FE2849" w:rsidRDefault="00FE2849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Euro VI</w:t>
            </w:r>
          </w:p>
        </w:tc>
      </w:tr>
      <w:tr w:rsidR="00BE76F1" w14:paraId="477F95BC" w14:textId="77777777" w:rsidTr="00860FD8">
        <w:tc>
          <w:tcPr>
            <w:tcW w:w="4508" w:type="dxa"/>
          </w:tcPr>
          <w:p w14:paraId="5D76198F" w14:textId="77777777" w:rsidR="00BE76F1" w:rsidRDefault="00BE76F1" w:rsidP="00BE76F1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16BF6482" w14:textId="77777777" w:rsidR="00BE76F1" w:rsidRDefault="00BE76F1" w:rsidP="00BE76F1">
            <w:r w:rsidRPr="00133305">
              <w:rPr>
                <w:sz w:val="22"/>
              </w:rPr>
              <w:t>Euro 4 petrol Euro 6 diesel</w:t>
            </w:r>
          </w:p>
        </w:tc>
      </w:tr>
      <w:tr w:rsidR="00BE76F1" w14:paraId="49DAFC9E" w14:textId="77777777" w:rsidTr="00860FD8">
        <w:tc>
          <w:tcPr>
            <w:tcW w:w="4508" w:type="dxa"/>
          </w:tcPr>
          <w:p w14:paraId="04A02438" w14:textId="77777777" w:rsidR="00BE76F1" w:rsidRDefault="00BE76F1" w:rsidP="00BE76F1">
            <w:pPr>
              <w:jc w:val="both"/>
              <w:rPr>
                <w:sz w:val="22"/>
              </w:rPr>
            </w:pPr>
            <w:r>
              <w:rPr>
                <w:sz w:val="22"/>
              </w:rPr>
              <w:t>PHVs</w:t>
            </w:r>
          </w:p>
        </w:tc>
        <w:tc>
          <w:tcPr>
            <w:tcW w:w="4508" w:type="dxa"/>
          </w:tcPr>
          <w:p w14:paraId="0E9A206F" w14:textId="77777777" w:rsidR="00BE76F1" w:rsidRDefault="00BE76F1" w:rsidP="00BE76F1">
            <w:r w:rsidRPr="00133305">
              <w:rPr>
                <w:sz w:val="22"/>
              </w:rPr>
              <w:t>Euro 4 petrol Euro 6 diesel</w:t>
            </w:r>
          </w:p>
        </w:tc>
      </w:tr>
    </w:tbl>
    <w:p w14:paraId="384904A4" w14:textId="77777777" w:rsidR="00860FD8" w:rsidRDefault="00860FD8" w:rsidP="00E7563B">
      <w:pPr>
        <w:jc w:val="both"/>
        <w:rPr>
          <w:b/>
          <w:color w:val="1F4E79" w:themeColor="accent1" w:themeShade="80"/>
          <w:sz w:val="22"/>
        </w:rPr>
      </w:pPr>
    </w:p>
    <w:p w14:paraId="6443D846" w14:textId="77777777" w:rsidR="00860FD8" w:rsidRPr="00D00FA3" w:rsidRDefault="00FE2849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Charges for non-compliant vehicles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FA3" w14:paraId="106F01F5" w14:textId="77777777" w:rsidTr="007368ED">
        <w:tc>
          <w:tcPr>
            <w:tcW w:w="4508" w:type="dxa"/>
          </w:tcPr>
          <w:p w14:paraId="19CCE753" w14:textId="77777777" w:rsidR="00D00FA3" w:rsidRPr="00860FD8" w:rsidRDefault="00D00FA3" w:rsidP="007368ED">
            <w:pPr>
              <w:jc w:val="both"/>
              <w:rPr>
                <w:color w:val="1F4E79" w:themeColor="accent1" w:themeShade="80"/>
                <w:sz w:val="22"/>
              </w:rPr>
            </w:pPr>
            <w:r w:rsidRPr="00860FD8">
              <w:rPr>
                <w:sz w:val="22"/>
              </w:rPr>
              <w:t>Buses</w:t>
            </w:r>
          </w:p>
        </w:tc>
        <w:tc>
          <w:tcPr>
            <w:tcW w:w="4508" w:type="dxa"/>
          </w:tcPr>
          <w:p w14:paraId="64D31239" w14:textId="414F4C6F" w:rsidR="00D00FA3" w:rsidRPr="00FE2849" w:rsidRDefault="008572F4" w:rsidP="007368ED">
            <w:pPr>
              <w:jc w:val="both"/>
              <w:rPr>
                <w:sz w:val="22"/>
              </w:rPr>
            </w:pPr>
            <w:r>
              <w:rPr>
                <w:sz w:val="22"/>
              </w:rPr>
              <w:t>£50</w:t>
            </w:r>
          </w:p>
        </w:tc>
      </w:tr>
      <w:tr w:rsidR="001144F0" w14:paraId="564E68DA" w14:textId="77777777" w:rsidTr="007368ED">
        <w:tc>
          <w:tcPr>
            <w:tcW w:w="4508" w:type="dxa"/>
          </w:tcPr>
          <w:p w14:paraId="0DAAC10A" w14:textId="77777777" w:rsidR="001144F0" w:rsidRPr="00860FD8" w:rsidRDefault="001144F0" w:rsidP="001144F0">
            <w:pPr>
              <w:jc w:val="both"/>
              <w:rPr>
                <w:sz w:val="22"/>
              </w:rPr>
            </w:pPr>
            <w:r>
              <w:rPr>
                <w:sz w:val="22"/>
              </w:rPr>
              <w:t>Coaches</w:t>
            </w:r>
          </w:p>
        </w:tc>
        <w:tc>
          <w:tcPr>
            <w:tcW w:w="4508" w:type="dxa"/>
          </w:tcPr>
          <w:p w14:paraId="6ABC567A" w14:textId="69F88BBD" w:rsidR="001144F0" w:rsidRDefault="008572F4" w:rsidP="001144F0">
            <w:r>
              <w:rPr>
                <w:sz w:val="22"/>
              </w:rPr>
              <w:t>£50</w:t>
            </w:r>
          </w:p>
        </w:tc>
      </w:tr>
      <w:tr w:rsidR="001144F0" w14:paraId="6D347BEB" w14:textId="77777777" w:rsidTr="007368ED">
        <w:tc>
          <w:tcPr>
            <w:tcW w:w="4508" w:type="dxa"/>
          </w:tcPr>
          <w:p w14:paraId="19194791" w14:textId="77777777" w:rsidR="001144F0" w:rsidRDefault="001144F0" w:rsidP="001144F0">
            <w:pPr>
              <w:jc w:val="both"/>
              <w:rPr>
                <w:b/>
                <w:color w:val="1F4E79" w:themeColor="accent1" w:themeShade="80"/>
                <w:sz w:val="22"/>
              </w:rPr>
            </w:pPr>
            <w:r>
              <w:rPr>
                <w:sz w:val="22"/>
              </w:rPr>
              <w:t>Heavy Goods Vehicles</w:t>
            </w:r>
          </w:p>
        </w:tc>
        <w:tc>
          <w:tcPr>
            <w:tcW w:w="4508" w:type="dxa"/>
          </w:tcPr>
          <w:p w14:paraId="79DB4D61" w14:textId="1AB8ACF5" w:rsidR="001144F0" w:rsidRDefault="008572F4" w:rsidP="001144F0">
            <w:r>
              <w:rPr>
                <w:sz w:val="22"/>
              </w:rPr>
              <w:t>£50</w:t>
            </w:r>
          </w:p>
        </w:tc>
      </w:tr>
      <w:tr w:rsidR="001144F0" w14:paraId="291ADC51" w14:textId="77777777" w:rsidTr="007368ED">
        <w:tc>
          <w:tcPr>
            <w:tcW w:w="4508" w:type="dxa"/>
          </w:tcPr>
          <w:p w14:paraId="02722CC0" w14:textId="77777777" w:rsidR="001144F0" w:rsidRDefault="001144F0" w:rsidP="001144F0">
            <w:pPr>
              <w:jc w:val="both"/>
              <w:rPr>
                <w:sz w:val="22"/>
              </w:rPr>
            </w:pPr>
            <w:r>
              <w:rPr>
                <w:sz w:val="22"/>
              </w:rPr>
              <w:t>Taxis</w:t>
            </w:r>
          </w:p>
        </w:tc>
        <w:tc>
          <w:tcPr>
            <w:tcW w:w="4508" w:type="dxa"/>
          </w:tcPr>
          <w:p w14:paraId="712B66FD" w14:textId="750E3154" w:rsidR="001144F0" w:rsidRDefault="008572F4" w:rsidP="001144F0">
            <w:r>
              <w:rPr>
                <w:sz w:val="22"/>
              </w:rPr>
              <w:t>£10</w:t>
            </w:r>
          </w:p>
        </w:tc>
      </w:tr>
      <w:tr w:rsidR="001144F0" w14:paraId="7690E743" w14:textId="77777777" w:rsidTr="007368ED">
        <w:tc>
          <w:tcPr>
            <w:tcW w:w="4508" w:type="dxa"/>
          </w:tcPr>
          <w:p w14:paraId="0682E945" w14:textId="77777777" w:rsidR="001144F0" w:rsidRDefault="001144F0" w:rsidP="001144F0">
            <w:pPr>
              <w:jc w:val="both"/>
              <w:rPr>
                <w:sz w:val="22"/>
              </w:rPr>
            </w:pPr>
            <w:r>
              <w:rPr>
                <w:sz w:val="22"/>
              </w:rPr>
              <w:t>Private Hire Vehicles</w:t>
            </w:r>
          </w:p>
        </w:tc>
        <w:tc>
          <w:tcPr>
            <w:tcW w:w="4508" w:type="dxa"/>
          </w:tcPr>
          <w:p w14:paraId="673BA75F" w14:textId="29677505" w:rsidR="001144F0" w:rsidRDefault="008572F4" w:rsidP="001144F0">
            <w:r>
              <w:rPr>
                <w:sz w:val="22"/>
              </w:rPr>
              <w:t>£10</w:t>
            </w:r>
          </w:p>
        </w:tc>
      </w:tr>
    </w:tbl>
    <w:p w14:paraId="0C770FE4" w14:textId="77777777" w:rsidR="00FE2849" w:rsidRDefault="00FE2849" w:rsidP="00E7563B">
      <w:pPr>
        <w:jc w:val="both"/>
        <w:rPr>
          <w:b/>
          <w:color w:val="1F4E79" w:themeColor="accent1" w:themeShade="80"/>
          <w:sz w:val="22"/>
        </w:rPr>
      </w:pPr>
    </w:p>
    <w:p w14:paraId="0478F3DD" w14:textId="77777777" w:rsidR="00FE2849" w:rsidRPr="00D00FA3" w:rsidRDefault="009766B4" w:rsidP="00E7563B">
      <w:pPr>
        <w:jc w:val="both"/>
        <w:rPr>
          <w:b/>
          <w:color w:val="2E74B5" w:themeColor="accent1" w:themeShade="BF"/>
          <w:sz w:val="22"/>
        </w:rPr>
      </w:pPr>
      <w:r w:rsidRPr="00D00FA3">
        <w:rPr>
          <w:b/>
          <w:color w:val="2E74B5" w:themeColor="accent1" w:themeShade="BF"/>
          <w:sz w:val="22"/>
        </w:rPr>
        <w:t>Exemptions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766B4" w14:paraId="6191F543" w14:textId="77777777" w:rsidTr="009766B4">
        <w:tc>
          <w:tcPr>
            <w:tcW w:w="9067" w:type="dxa"/>
          </w:tcPr>
          <w:p w14:paraId="4C57E0FD" w14:textId="37C304F6" w:rsidR="009766B4" w:rsidRDefault="008572F4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Ultra-Low Emission Vehicles</w:t>
            </w:r>
          </w:p>
          <w:p w14:paraId="4FA231CD" w14:textId="49B399EF" w:rsidR="008572F4" w:rsidRDefault="008572F4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Disabled passenger class vehicles</w:t>
            </w:r>
          </w:p>
          <w:p w14:paraId="0A254895" w14:textId="149FE61A" w:rsidR="008572F4" w:rsidRDefault="008572F4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Disabled tax class vehicle</w:t>
            </w:r>
          </w:p>
          <w:p w14:paraId="554B420B" w14:textId="4BDF7CF0" w:rsidR="008572F4" w:rsidRDefault="008572F4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Military vehicle</w:t>
            </w:r>
          </w:p>
          <w:p w14:paraId="57C8DE4D" w14:textId="499CCB37" w:rsidR="008572F4" w:rsidRDefault="008572F4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Historic vehicle</w:t>
            </w:r>
          </w:p>
          <w:p w14:paraId="1F2CE07D" w14:textId="06D08FB3" w:rsidR="008572F4" w:rsidRDefault="008572F4" w:rsidP="00E7563B">
            <w:pPr>
              <w:jc w:val="both"/>
              <w:rPr>
                <w:sz w:val="22"/>
              </w:rPr>
            </w:pPr>
            <w:r>
              <w:rPr>
                <w:sz w:val="22"/>
              </w:rPr>
              <w:t>Retrofitted with technology accredited by the Clean Vehicle Retrofit Accreditation Scheme (CVRAS)</w:t>
            </w:r>
          </w:p>
          <w:p w14:paraId="2F300DE6" w14:textId="54D4E357" w:rsidR="008572F4" w:rsidRPr="009766B4" w:rsidRDefault="008572F4" w:rsidP="008572F4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Certain types </w:t>
            </w:r>
            <w:r w:rsidR="00944B4A">
              <w:rPr>
                <w:sz w:val="22"/>
              </w:rPr>
              <w:t>o</w:t>
            </w:r>
            <w:r>
              <w:rPr>
                <w:sz w:val="22"/>
              </w:rPr>
              <w:t>f agricultural vehicles</w:t>
            </w:r>
          </w:p>
        </w:tc>
      </w:tr>
    </w:tbl>
    <w:p w14:paraId="377AFAD6" w14:textId="77777777" w:rsidR="00860FD8" w:rsidRDefault="00860FD8" w:rsidP="00F65C65">
      <w:pPr>
        <w:jc w:val="both"/>
        <w:rPr>
          <w:b/>
          <w:color w:val="1F4E79" w:themeColor="accent1" w:themeShade="80"/>
          <w:sz w:val="22"/>
        </w:rPr>
      </w:pPr>
    </w:p>
    <w:p w14:paraId="03F5A203" w14:textId="77777777" w:rsidR="0025272F" w:rsidRDefault="0025272F" w:rsidP="00F65C65">
      <w:pPr>
        <w:jc w:val="both"/>
        <w:rPr>
          <w:b/>
          <w:color w:val="1F4E79" w:themeColor="accent1" w:themeShade="80"/>
          <w:sz w:val="22"/>
        </w:rPr>
      </w:pPr>
    </w:p>
    <w:sectPr w:rsidR="0025272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F290" w14:textId="77777777" w:rsidR="006F4F82" w:rsidRDefault="006F4F82" w:rsidP="006F4F82">
      <w:pPr>
        <w:spacing w:after="0" w:line="240" w:lineRule="auto"/>
      </w:pPr>
      <w:r>
        <w:separator/>
      </w:r>
    </w:p>
  </w:endnote>
  <w:endnote w:type="continuationSeparator" w:id="0">
    <w:p w14:paraId="34F66DFF" w14:textId="77777777" w:rsidR="006F4F82" w:rsidRDefault="006F4F82" w:rsidP="006F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63A6" w14:textId="77777777" w:rsidR="006F4F82" w:rsidRDefault="006F4F82">
    <w:pPr>
      <w:pStyle w:val="Footer"/>
    </w:pPr>
    <w:r>
      <w:t>Clean Air Zone map information sheet:</w:t>
    </w:r>
    <w:r w:rsidR="001C04D1">
      <w:t xml:space="preserve"> Bristol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FE66" w14:textId="77777777" w:rsidR="006F4F82" w:rsidRDefault="006F4F82" w:rsidP="006F4F82">
      <w:pPr>
        <w:spacing w:after="0" w:line="240" w:lineRule="auto"/>
      </w:pPr>
      <w:r>
        <w:separator/>
      </w:r>
    </w:p>
  </w:footnote>
  <w:footnote w:type="continuationSeparator" w:id="0">
    <w:p w14:paraId="66320CE4" w14:textId="77777777" w:rsidR="006F4F82" w:rsidRDefault="006F4F82" w:rsidP="006F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F94D" w14:textId="77777777" w:rsidR="006F4F82" w:rsidRDefault="006F4F82">
    <w:pPr>
      <w:pStyle w:val="Header"/>
    </w:pPr>
    <w:r>
      <w:tab/>
    </w:r>
    <w:r>
      <w:tab/>
    </w:r>
    <w:r w:rsidRPr="00673EC2">
      <w:rPr>
        <w:noProof/>
        <w:lang w:eastAsia="en-GB"/>
      </w:rPr>
      <w:drawing>
        <wp:inline distT="0" distB="0" distL="0" distR="0" wp14:anchorId="31416AB2" wp14:editId="35A6F8D8">
          <wp:extent cx="2247900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1" r="4582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3B"/>
    <w:rsid w:val="001144F0"/>
    <w:rsid w:val="001C04D1"/>
    <w:rsid w:val="00213948"/>
    <w:rsid w:val="0025272F"/>
    <w:rsid w:val="00437098"/>
    <w:rsid w:val="00461D4D"/>
    <w:rsid w:val="004F5F2E"/>
    <w:rsid w:val="00576224"/>
    <w:rsid w:val="00615924"/>
    <w:rsid w:val="006260E9"/>
    <w:rsid w:val="006F4F82"/>
    <w:rsid w:val="007A2A06"/>
    <w:rsid w:val="007F3301"/>
    <w:rsid w:val="008253BF"/>
    <w:rsid w:val="008572F4"/>
    <w:rsid w:val="00860FD8"/>
    <w:rsid w:val="00901815"/>
    <w:rsid w:val="00944B4A"/>
    <w:rsid w:val="009766B4"/>
    <w:rsid w:val="00A56C35"/>
    <w:rsid w:val="00B84F58"/>
    <w:rsid w:val="00BC316D"/>
    <w:rsid w:val="00BE76F1"/>
    <w:rsid w:val="00D00FA3"/>
    <w:rsid w:val="00DE6155"/>
    <w:rsid w:val="00E7563B"/>
    <w:rsid w:val="00F5703C"/>
    <w:rsid w:val="00F65C65"/>
    <w:rsid w:val="00F82821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0403"/>
  <w15:chartTrackingRefBased/>
  <w15:docId w15:val="{1F17D19A-3172-410E-858E-B8DA8022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82"/>
  </w:style>
  <w:style w:type="paragraph" w:styleId="Footer">
    <w:name w:val="footer"/>
    <w:basedOn w:val="Normal"/>
    <w:link w:val="FooterChar"/>
    <w:uiPriority w:val="99"/>
    <w:unhideWhenUsed/>
    <w:rsid w:val="006F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82"/>
  </w:style>
  <w:style w:type="character" w:styleId="Hyperlink">
    <w:name w:val="Hyperlink"/>
    <w:basedOn w:val="DefaultParagraphFont"/>
    <w:uiPriority w:val="99"/>
    <w:unhideWhenUsed/>
    <w:rsid w:val="007F33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Sukky Choongh-Campbell</dc:creator>
  <cp:keywords/>
  <dc:description/>
  <cp:lastModifiedBy>Sukky Choongh</cp:lastModifiedBy>
  <cp:revision>4</cp:revision>
  <dcterms:created xsi:type="dcterms:W3CDTF">2021-06-24T13:49:00Z</dcterms:created>
  <dcterms:modified xsi:type="dcterms:W3CDTF">2021-06-24T14:36:00Z</dcterms:modified>
</cp:coreProperties>
</file>