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for 2013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33617B">
        <w:rPr>
          <w:rFonts w:ascii="Arial" w:hAnsi="Arial" w:cs="Arial"/>
          <w:color w:val="1074CB"/>
          <w:sz w:val="28"/>
          <w:szCs w:val="28"/>
        </w:rPr>
        <w:t>4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626587" w:rsidRDefault="00626587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4490E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33617B" w:rsidRPr="00DB7FFA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  <w:r w:rsidRPr="00DB7FFA">
        <w:rPr>
          <w:rFonts w:ascii="Arial" w:hAnsi="Arial" w:cs="Arial"/>
          <w:sz w:val="20"/>
        </w:rPr>
        <w:t xml:space="preserve">The latest </w:t>
      </w:r>
      <w:r w:rsidR="0033617B" w:rsidRPr="00DB7FFA">
        <w:rPr>
          <w:rFonts w:ascii="Arial" w:hAnsi="Arial" w:cs="Arial"/>
          <w:sz w:val="20"/>
        </w:rPr>
        <w:t xml:space="preserve">survey of SMMT’s members own views </w:t>
      </w:r>
      <w:r w:rsidRPr="00DB7FFA">
        <w:rPr>
          <w:rFonts w:ascii="Arial" w:hAnsi="Arial" w:cs="Arial"/>
          <w:sz w:val="20"/>
        </w:rPr>
        <w:t xml:space="preserve">was </w:t>
      </w:r>
      <w:r w:rsidR="0033617B" w:rsidRPr="00DB7FFA">
        <w:rPr>
          <w:rFonts w:ascii="Arial" w:hAnsi="Arial" w:cs="Arial"/>
          <w:sz w:val="20"/>
        </w:rPr>
        <w:t xml:space="preserve">done </w:t>
      </w:r>
      <w:r w:rsidR="00DE5526" w:rsidRPr="00DB7FFA">
        <w:rPr>
          <w:rFonts w:ascii="Arial" w:hAnsi="Arial" w:cs="Arial"/>
          <w:sz w:val="20"/>
        </w:rPr>
        <w:t xml:space="preserve">during </w:t>
      </w:r>
      <w:r w:rsidR="00D55138">
        <w:rPr>
          <w:rFonts w:ascii="Arial" w:hAnsi="Arial" w:cs="Arial"/>
          <w:sz w:val="20"/>
        </w:rPr>
        <w:t>April</w:t>
      </w:r>
      <w:r w:rsidR="00F703A3" w:rsidRPr="00DB7FFA">
        <w:rPr>
          <w:rFonts w:ascii="Arial" w:hAnsi="Arial" w:cs="Arial"/>
          <w:sz w:val="20"/>
        </w:rPr>
        <w:t xml:space="preserve"> 201</w:t>
      </w:r>
      <w:r w:rsidR="000D6983" w:rsidRPr="00DB7FFA">
        <w:rPr>
          <w:rFonts w:ascii="Arial" w:hAnsi="Arial" w:cs="Arial"/>
          <w:sz w:val="20"/>
        </w:rPr>
        <w:t>3</w:t>
      </w:r>
      <w:r w:rsidR="00DE5526" w:rsidRPr="00DB7FFA">
        <w:rPr>
          <w:rFonts w:ascii="Arial" w:hAnsi="Arial" w:cs="Arial"/>
          <w:sz w:val="20"/>
        </w:rPr>
        <w:t>.</w:t>
      </w:r>
    </w:p>
    <w:p w:rsidR="0033617B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DE552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based on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696994">
        <w:rPr>
          <w:rFonts w:ascii="Arial" w:hAnsi="Arial" w:cs="Arial"/>
          <w:b w:val="0"/>
          <w:sz w:val="20"/>
        </w:rPr>
        <w:t>f</w:t>
      </w:r>
      <w:r>
        <w:rPr>
          <w:rFonts w:ascii="Arial" w:hAnsi="Arial" w:cs="Arial"/>
          <w:b w:val="0"/>
          <w:sz w:val="20"/>
        </w:rPr>
        <w:t xml:space="preserve">orecasts </w:t>
      </w:r>
      <w:r w:rsidR="00696994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DE5526">
        <w:rPr>
          <w:rFonts w:ascii="Arial" w:hAnsi="Arial" w:cs="Arial"/>
          <w:b w:val="0"/>
          <w:sz w:val="20"/>
        </w:rPr>
        <w:t>members’ analysts own company views.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0D6983">
        <w:rPr>
          <w:rFonts w:ascii="Arial" w:hAnsi="Arial" w:cs="Arial"/>
          <w:color w:val="1074CB"/>
          <w:sz w:val="24"/>
          <w:szCs w:val="24"/>
        </w:rPr>
        <w:t>2</w:t>
      </w:r>
      <w:r>
        <w:rPr>
          <w:rFonts w:ascii="Arial" w:hAnsi="Arial" w:cs="Arial"/>
          <w:color w:val="1074CB"/>
          <w:sz w:val="24"/>
          <w:szCs w:val="24"/>
        </w:rPr>
        <w:t xml:space="preserve"> actual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.045 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0D6983">
        <w:rPr>
          <w:rFonts w:ascii="Arial" w:hAnsi="Arial" w:cs="Arial"/>
          <w:b w:val="0"/>
          <w:sz w:val="20"/>
        </w:rPr>
        <w:t>up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EA41FD">
        <w:rPr>
          <w:rFonts w:ascii="Arial" w:hAnsi="Arial" w:cs="Arial"/>
          <w:b w:val="0"/>
          <w:sz w:val="20"/>
        </w:rPr>
        <w:t>5</w:t>
      </w:r>
      <w:r w:rsidR="00C93D2E">
        <w:rPr>
          <w:rFonts w:ascii="Arial" w:hAnsi="Arial" w:cs="Arial"/>
          <w:b w:val="0"/>
          <w:sz w:val="20"/>
        </w:rPr>
        <w:t>.</w:t>
      </w:r>
      <w:r w:rsidR="00EA41F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1</w:t>
      </w:r>
      <w:r w:rsidR="00E3411A">
        <w:rPr>
          <w:rFonts w:ascii="Arial" w:hAnsi="Arial" w:cs="Arial"/>
          <w:b w:val="0"/>
          <w:sz w:val="20"/>
        </w:rPr>
        <w:t>’s 1.941 m</w:t>
      </w:r>
      <w:r w:rsidR="000D6983">
        <w:rPr>
          <w:rFonts w:ascii="Arial" w:hAnsi="Arial" w:cs="Arial"/>
          <w:b w:val="0"/>
          <w:sz w:val="20"/>
        </w:rPr>
        <w:t>; 2010 was</w:t>
      </w:r>
      <w:r w:rsidR="00E3411A">
        <w:rPr>
          <w:rFonts w:ascii="Arial" w:hAnsi="Arial" w:cs="Arial"/>
          <w:b w:val="0"/>
          <w:sz w:val="20"/>
        </w:rPr>
        <w:t xml:space="preserve"> 2.031 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E3411A">
        <w:rPr>
          <w:rFonts w:ascii="Arial" w:hAnsi="Arial" w:cs="Arial"/>
          <w:b w:val="0"/>
          <w:sz w:val="20"/>
        </w:rPr>
        <w:t>50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 xml:space="preserve">%, </w:t>
      </w:r>
      <w:r w:rsidR="00E3411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6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 xml:space="preserve">1, </w:t>
      </w:r>
      <w:r w:rsidR="00E3411A">
        <w:rPr>
          <w:rFonts w:ascii="Arial" w:hAnsi="Arial" w:cs="Arial"/>
          <w:b w:val="0"/>
          <w:sz w:val="20"/>
        </w:rPr>
        <w:t>46</w:t>
      </w:r>
      <w:r w:rsidR="000D6983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% in 2010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E3411A">
        <w:rPr>
          <w:rFonts w:ascii="Arial" w:hAnsi="Arial" w:cs="Arial"/>
          <w:b w:val="0"/>
          <w:sz w:val="20"/>
        </w:rPr>
        <w:t>39</w:t>
      </w:r>
      <w:r w:rsidR="00C93D2E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641</w:t>
      </w:r>
      <w:r>
        <w:rPr>
          <w:rFonts w:ascii="Arial" w:hAnsi="Arial" w:cs="Arial"/>
          <w:b w:val="0"/>
          <w:sz w:val="20"/>
        </w:rPr>
        <w:t xml:space="preserve"> units, </w:t>
      </w:r>
      <w:r w:rsidR="000D6983">
        <w:rPr>
          <w:rFonts w:ascii="Arial" w:hAnsi="Arial" w:cs="Arial"/>
          <w:b w:val="0"/>
          <w:sz w:val="20"/>
        </w:rPr>
        <w:t>down</w:t>
      </w:r>
      <w:r>
        <w:rPr>
          <w:rFonts w:ascii="Arial" w:hAnsi="Arial" w:cs="Arial"/>
          <w:b w:val="0"/>
          <w:sz w:val="20"/>
        </w:rPr>
        <w:t xml:space="preserve"> </w:t>
      </w:r>
      <w:r w:rsidR="00E3411A">
        <w:rPr>
          <w:rFonts w:ascii="Arial" w:hAnsi="Arial" w:cs="Arial"/>
          <w:b w:val="0"/>
          <w:sz w:val="20"/>
        </w:rPr>
        <w:t>7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9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 xml:space="preserve">1’s </w:t>
      </w:r>
      <w:r w:rsidR="00E3411A">
        <w:rPr>
          <w:rFonts w:ascii="Arial" w:hAnsi="Arial" w:cs="Arial"/>
          <w:b w:val="0"/>
          <w:sz w:val="20"/>
        </w:rPr>
        <w:t>260</w:t>
      </w:r>
      <w:r w:rsidR="000D6983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153</w:t>
      </w:r>
      <w:r w:rsidR="000D6983">
        <w:rPr>
          <w:rFonts w:ascii="Arial" w:hAnsi="Arial" w:cs="Arial"/>
          <w:b w:val="0"/>
          <w:sz w:val="20"/>
        </w:rPr>
        <w:t xml:space="preserve"> total; 2010</w:t>
      </w:r>
      <w:r w:rsidR="00696994">
        <w:rPr>
          <w:rFonts w:ascii="Arial" w:hAnsi="Arial" w:cs="Arial"/>
          <w:b w:val="0"/>
          <w:sz w:val="20"/>
        </w:rPr>
        <w:t>’s</w:t>
      </w:r>
      <w:r w:rsidR="000D6983">
        <w:rPr>
          <w:rFonts w:ascii="Arial" w:hAnsi="Arial" w:cs="Arial"/>
          <w:b w:val="0"/>
          <w:sz w:val="20"/>
        </w:rPr>
        <w:t xml:space="preserve"> total was </w:t>
      </w:r>
      <w:r w:rsidR="00E3411A">
        <w:rPr>
          <w:rFonts w:ascii="Arial" w:hAnsi="Arial" w:cs="Arial"/>
          <w:b w:val="0"/>
          <w:sz w:val="20"/>
        </w:rPr>
        <w:t>222</w:t>
      </w:r>
      <w:r w:rsidR="000D6983">
        <w:rPr>
          <w:rFonts w:ascii="Arial" w:hAnsi="Arial" w:cs="Arial"/>
          <w:b w:val="0"/>
          <w:sz w:val="20"/>
        </w:rPr>
        <w:t>,</w:t>
      </w:r>
      <w:r w:rsidR="00E3411A">
        <w:rPr>
          <w:rFonts w:ascii="Arial" w:hAnsi="Arial" w:cs="Arial"/>
          <w:b w:val="0"/>
          <w:sz w:val="20"/>
        </w:rPr>
        <w:t>915</w:t>
      </w:r>
      <w:r w:rsidR="000D6983">
        <w:rPr>
          <w:rFonts w:ascii="Arial" w:hAnsi="Arial" w:cs="Arial"/>
          <w:b w:val="0"/>
          <w:sz w:val="20"/>
        </w:rPr>
        <w:t xml:space="preserve"> units</w:t>
      </w:r>
      <w:r w:rsidR="006E03C6">
        <w:rPr>
          <w:rFonts w:ascii="Arial" w:hAnsi="Arial" w:cs="Arial"/>
          <w:b w:val="0"/>
          <w:sz w:val="20"/>
        </w:rPr>
        <w:t>.</w:t>
      </w:r>
    </w:p>
    <w:p w:rsidR="00977E9A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</w:t>
            </w:r>
            <w:r w:rsidR="000D6983">
              <w:rPr>
                <w:rFonts w:ascii="Arial" w:hAnsi="Arial" w:cs="Arial"/>
                <w:color w:val="1074CB"/>
                <w:sz w:val="24"/>
                <w:szCs w:val="24"/>
              </w:rPr>
              <w:t>3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 xml:space="preserve"> 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 xml:space="preserve">to 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>201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April 2013</w:t>
            </w:r>
          </w:p>
          <w:p w:rsidR="006E03C6" w:rsidRDefault="006E03C6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Cs/>
                <w:sz w:val="20"/>
              </w:rPr>
              <w:t>3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  <w:r w:rsidR="00696994">
              <w:rPr>
                <w:rFonts w:ascii="Arial" w:hAnsi="Arial" w:cs="Arial"/>
                <w:b w:val="0"/>
                <w:sz w:val="20"/>
              </w:rPr>
              <w:t>106</w:t>
            </w:r>
            <w:r>
              <w:rPr>
                <w:rFonts w:ascii="Arial" w:hAnsi="Arial" w:cs="Arial"/>
                <w:b w:val="0"/>
                <w:sz w:val="20"/>
              </w:rPr>
              <w:t xml:space="preserve"> m units, </w:t>
            </w:r>
            <w:r w:rsidR="00337618">
              <w:rPr>
                <w:rFonts w:ascii="Arial" w:hAnsi="Arial" w:cs="Arial"/>
                <w:b w:val="0"/>
                <w:sz w:val="20"/>
              </w:rPr>
              <w:t>up</w:t>
            </w:r>
            <w:r w:rsidR="00C93D2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>
              <w:rPr>
                <w:rFonts w:ascii="Arial" w:hAnsi="Arial" w:cs="Arial"/>
                <w:b w:val="0"/>
                <w:sz w:val="20"/>
              </w:rPr>
              <w:t>3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696994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>% on the 201</w:t>
            </w:r>
            <w:r w:rsidR="00E3411A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93D2E">
              <w:rPr>
                <w:rFonts w:ascii="Arial" w:hAnsi="Arial" w:cs="Arial"/>
                <w:b w:val="0"/>
                <w:sz w:val="20"/>
              </w:rPr>
              <w:t>total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E3411A">
              <w:rPr>
                <w:rFonts w:ascii="Arial" w:hAnsi="Arial" w:cs="Arial"/>
                <w:b w:val="0"/>
                <w:sz w:val="20"/>
              </w:rPr>
              <w:t>49</w:t>
            </w:r>
            <w:r w:rsidR="00E1304A">
              <w:rPr>
                <w:rFonts w:ascii="Arial" w:hAnsi="Arial" w:cs="Arial"/>
                <w:b w:val="0"/>
                <w:sz w:val="20"/>
              </w:rPr>
              <w:t>%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E1304A" w:rsidRDefault="006E03C6" w:rsidP="00E1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sz w:val="20"/>
              </w:rPr>
              <w:t>LCV</w:t>
            </w:r>
            <w:r>
              <w:rPr>
                <w:rFonts w:ascii="Arial" w:hAnsi="Arial" w:cs="Arial"/>
                <w:sz w:val="20"/>
              </w:rPr>
              <w:t xml:space="preserve"> registrations: </w:t>
            </w:r>
            <w:r w:rsidR="005C37CC">
              <w:rPr>
                <w:rFonts w:ascii="Arial" w:hAnsi="Arial" w:cs="Arial"/>
                <w:sz w:val="20"/>
              </w:rPr>
              <w:t>253,000 units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3411A">
              <w:rPr>
                <w:rFonts w:ascii="Arial" w:hAnsi="Arial" w:cs="Arial"/>
                <w:sz w:val="20"/>
              </w:rPr>
              <w:t>up</w:t>
            </w:r>
            <w:r w:rsidR="00C93D2E">
              <w:rPr>
                <w:rFonts w:ascii="Arial" w:hAnsi="Arial" w:cs="Arial"/>
                <w:sz w:val="20"/>
              </w:rPr>
              <w:t xml:space="preserve"> </w:t>
            </w:r>
            <w:r w:rsidR="005C37CC">
              <w:rPr>
                <w:rFonts w:ascii="Arial" w:hAnsi="Arial" w:cs="Arial"/>
                <w:sz w:val="20"/>
              </w:rPr>
              <w:t xml:space="preserve">5.7% </w:t>
            </w:r>
            <w:r>
              <w:rPr>
                <w:rFonts w:ascii="Arial" w:hAnsi="Arial" w:cs="Arial"/>
                <w:sz w:val="20"/>
              </w:rPr>
              <w:t>on the 201</w:t>
            </w:r>
            <w:r w:rsidR="00E3411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3D2E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1304A" w:rsidRDefault="00E1304A" w:rsidP="00E1304A">
            <w:pPr>
              <w:rPr>
                <w:rFonts w:ascii="Arial" w:hAnsi="Arial" w:cs="Arial"/>
                <w:sz w:val="20"/>
              </w:rPr>
            </w:pP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2.123 </w:t>
            </w:r>
            <w:r>
              <w:rPr>
                <w:rFonts w:ascii="Arial" w:hAnsi="Arial" w:cs="Arial"/>
                <w:b w:val="0"/>
                <w:sz w:val="20"/>
              </w:rPr>
              <w:t xml:space="preserve">units, </w:t>
            </w:r>
            <w:r w:rsidR="00141896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0.8% </w:t>
            </w:r>
            <w:r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696994">
              <w:rPr>
                <w:rFonts w:ascii="Arial" w:hAnsi="Arial" w:cs="Arial"/>
                <w:b w:val="0"/>
                <w:sz w:val="20"/>
              </w:rPr>
              <w:t xml:space="preserve">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696994">
              <w:rPr>
                <w:rFonts w:ascii="Arial" w:hAnsi="Arial" w:cs="Arial"/>
                <w:b w:val="0"/>
                <w:sz w:val="20"/>
              </w:rPr>
              <w:t>49</w:t>
            </w:r>
            <w:r>
              <w:rPr>
                <w:rFonts w:ascii="Arial" w:hAnsi="Arial" w:cs="Arial"/>
                <w:b w:val="0"/>
                <w:sz w:val="20"/>
              </w:rPr>
              <w:t>%</w:t>
            </w:r>
            <w:r w:rsidR="00337618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Default="00E1304A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LCV registrations: </w:t>
            </w:r>
            <w:r w:rsidR="005C37CC">
              <w:rPr>
                <w:rFonts w:ascii="Arial" w:hAnsi="Arial" w:cs="Arial"/>
                <w:b w:val="0"/>
                <w:sz w:val="20"/>
              </w:rPr>
              <w:t>259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5C37CC">
              <w:rPr>
                <w:rFonts w:ascii="Arial" w:hAnsi="Arial" w:cs="Arial"/>
                <w:b w:val="0"/>
                <w:sz w:val="20"/>
              </w:rPr>
              <w:t>000 units</w:t>
            </w:r>
            <w:r>
              <w:rPr>
                <w:rFonts w:ascii="Arial" w:hAnsi="Arial" w:cs="Arial"/>
                <w:b w:val="0"/>
                <w:sz w:val="20"/>
              </w:rPr>
              <w:t xml:space="preserve"> up 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2.1% </w:t>
            </w:r>
            <w:r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696994">
              <w:rPr>
                <w:rFonts w:ascii="Arial" w:hAnsi="Arial" w:cs="Arial"/>
                <w:b w:val="0"/>
                <w:sz w:val="20"/>
              </w:rPr>
              <w:t xml:space="preserve">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33617B" w:rsidRPr="006E03C6" w:rsidRDefault="0033617B" w:rsidP="000D698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696994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 xml:space="preserve"> </w:t>
      </w:r>
      <w:r w:rsidR="00696994">
        <w:rPr>
          <w:rFonts w:ascii="Arial" w:hAnsi="Arial" w:cs="Arial"/>
          <w:sz w:val="20"/>
        </w:rPr>
        <w:t>July</w:t>
      </w:r>
      <w:r w:rsidR="00E1304A">
        <w:rPr>
          <w:rFonts w:ascii="Arial" w:hAnsi="Arial" w:cs="Arial"/>
          <w:sz w:val="20"/>
        </w:rPr>
        <w:t xml:space="preserve"> 201</w:t>
      </w:r>
      <w:r w:rsidR="0033617B">
        <w:rPr>
          <w:rFonts w:ascii="Arial" w:hAnsi="Arial" w:cs="Arial"/>
          <w:sz w:val="20"/>
        </w:rPr>
        <w:t>3</w:t>
      </w:r>
      <w:r w:rsidR="004A2131">
        <w:rPr>
          <w:rFonts w:ascii="Arial" w:hAnsi="Arial" w:cs="Arial"/>
          <w:sz w:val="20"/>
        </w:rPr>
        <w:t xml:space="preserve"> and results will be posted in the w/b 29</w:t>
      </w:r>
      <w:r w:rsidR="004A2131" w:rsidRPr="004A2131">
        <w:rPr>
          <w:rFonts w:ascii="Arial" w:hAnsi="Arial" w:cs="Arial"/>
          <w:sz w:val="20"/>
          <w:vertAlign w:val="superscript"/>
        </w:rPr>
        <w:t>th</w:t>
      </w:r>
      <w:r w:rsidR="004A2131">
        <w:rPr>
          <w:rFonts w:ascii="Arial" w:hAnsi="Arial" w:cs="Arial"/>
          <w:sz w:val="20"/>
        </w:rPr>
        <w:t xml:space="preserve"> July</w:t>
      </w:r>
      <w:r>
        <w:rPr>
          <w:rFonts w:ascii="Arial" w:hAnsi="Arial" w:cs="Arial"/>
          <w:sz w:val="20"/>
        </w:rPr>
        <w:t>.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</w:p>
    <w:p w:rsidR="005C37CC" w:rsidRDefault="005C37CC" w:rsidP="006E03C6">
      <w:pPr>
        <w:spacing w:line="276" w:lineRule="auto"/>
        <w:rPr>
          <w:rFonts w:ascii="Arial" w:hAnsi="Arial" w:cs="Arial"/>
          <w:sz w:val="20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</w:t>
      </w:r>
      <w:r w:rsidR="00337618">
        <w:rPr>
          <w:rFonts w:ascii="Arial" w:hAnsi="Arial" w:cs="Arial"/>
          <w:b w:val="0"/>
          <w:sz w:val="20"/>
        </w:rPr>
        <w:t xml:space="preserve">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done</w:t>
      </w:r>
      <w:r>
        <w:rPr>
          <w:rFonts w:ascii="Arial" w:hAnsi="Arial" w:cs="Arial"/>
          <w:b w:val="0"/>
          <w:sz w:val="20"/>
        </w:rPr>
        <w:t xml:space="preserve"> 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E4062C" w:rsidRDefault="00E4062C" w:rsidP="00B24805">
      <w:pPr>
        <w:spacing w:line="276" w:lineRule="auto"/>
        <w:rPr>
          <w:rFonts w:ascii="Arial" w:hAnsi="Arial" w:cs="Arial"/>
          <w:sz w:val="20"/>
        </w:rPr>
      </w:pPr>
    </w:p>
    <w:p w:rsidR="00DE2FB1" w:rsidRDefault="00DE2FB1" w:rsidP="00B24805">
      <w:pPr>
        <w:spacing w:line="276" w:lineRule="auto"/>
        <w:rPr>
          <w:rFonts w:ascii="Arial" w:hAnsi="Arial" w:cs="Arial"/>
          <w:sz w:val="20"/>
        </w:rPr>
      </w:pPr>
    </w:p>
    <w:p w:rsidR="00DE2FB1" w:rsidRDefault="00DE2FB1" w:rsidP="00B24805">
      <w:pPr>
        <w:spacing w:line="276" w:lineRule="auto"/>
        <w:rPr>
          <w:rFonts w:ascii="Arial" w:hAnsi="Arial" w:cs="Arial"/>
          <w:sz w:val="20"/>
        </w:rPr>
      </w:pPr>
    </w:p>
    <w:p w:rsidR="00DE2FB1" w:rsidRPr="00DE2FB1" w:rsidRDefault="00DE2FB1" w:rsidP="00B24805">
      <w:pPr>
        <w:spacing w:line="276" w:lineRule="auto"/>
        <w:rPr>
          <w:rFonts w:ascii="Arial" w:hAnsi="Arial" w:cs="Arial"/>
          <w:i/>
          <w:sz w:val="20"/>
        </w:rPr>
      </w:pPr>
      <w:proofErr w:type="gramStart"/>
      <w:r w:rsidRPr="00DE2FB1">
        <w:rPr>
          <w:rFonts w:ascii="Arial" w:hAnsi="Arial" w:cs="Arial"/>
          <w:i/>
          <w:sz w:val="20"/>
        </w:rPr>
        <w:t>refreshed</w:t>
      </w:r>
      <w:proofErr w:type="gramEnd"/>
      <w:r w:rsidRPr="00DE2FB1">
        <w:rPr>
          <w:rFonts w:ascii="Arial" w:hAnsi="Arial" w:cs="Arial"/>
          <w:i/>
          <w:sz w:val="20"/>
        </w:rPr>
        <w:t xml:space="preserve"> page at 4</w:t>
      </w:r>
      <w:r w:rsidRPr="00DE2FB1">
        <w:rPr>
          <w:rFonts w:ascii="Arial" w:hAnsi="Arial" w:cs="Arial"/>
          <w:i/>
          <w:sz w:val="20"/>
          <w:vertAlign w:val="superscript"/>
        </w:rPr>
        <w:t>th</w:t>
      </w:r>
      <w:r w:rsidRPr="00DE2FB1">
        <w:rPr>
          <w:rFonts w:ascii="Arial" w:hAnsi="Arial" w:cs="Arial"/>
          <w:i/>
          <w:sz w:val="20"/>
        </w:rPr>
        <w:t xml:space="preserve"> June 2013</w:t>
      </w:r>
    </w:p>
    <w:p w:rsidR="00DE2FB1" w:rsidRDefault="00DE2FB1" w:rsidP="00B24805">
      <w:pPr>
        <w:spacing w:line="276" w:lineRule="auto"/>
        <w:rPr>
          <w:rFonts w:ascii="Arial" w:hAnsi="Arial" w:cs="Arial"/>
          <w:sz w:val="20"/>
        </w:rPr>
      </w:pPr>
    </w:p>
    <w:sectPr w:rsidR="00DE2FB1" w:rsidSect="004151A4">
      <w:footerReference w:type="default" r:id="rId9"/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9A" w:rsidRDefault="0000459A">
      <w:r>
        <w:separator/>
      </w:r>
    </w:p>
  </w:endnote>
  <w:endnote w:type="continuationSeparator" w:id="0">
    <w:p w:rsidR="0000459A" w:rsidRDefault="0000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9A" w:rsidRDefault="0000459A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00459A" w:rsidRPr="00AC3DAC" w:rsidRDefault="0000459A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="0057674C"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="0057674C" w:rsidRPr="00AC3DAC">
      <w:rPr>
        <w:rFonts w:ascii="Arial" w:hAnsi="Arial" w:cs="Arial"/>
        <w:sz w:val="18"/>
        <w:szCs w:val="18"/>
      </w:rPr>
      <w:fldChar w:fldCharType="separate"/>
    </w:r>
    <w:r w:rsidR="004A2131">
      <w:rPr>
        <w:rFonts w:ascii="Arial" w:hAnsi="Arial" w:cs="Arial"/>
        <w:noProof/>
        <w:sz w:val="18"/>
        <w:szCs w:val="18"/>
      </w:rPr>
      <w:t>2</w:t>
    </w:r>
    <w:r w:rsidR="0057674C"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9A" w:rsidRDefault="0000459A">
      <w:r>
        <w:separator/>
      </w:r>
    </w:p>
  </w:footnote>
  <w:footnote w:type="continuationSeparator" w:id="0">
    <w:p w:rsidR="0000459A" w:rsidRDefault="0000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9A" w:rsidRPr="00BB71CE" w:rsidRDefault="0000459A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59A" w:rsidRPr="00BB71CE" w:rsidRDefault="0000459A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5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9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40324"/>
    <w:rsid w:val="00040FF0"/>
    <w:rsid w:val="0005794C"/>
    <w:rsid w:val="000828E3"/>
    <w:rsid w:val="000D344E"/>
    <w:rsid w:val="000D5B9E"/>
    <w:rsid w:val="000D6983"/>
    <w:rsid w:val="000E28F6"/>
    <w:rsid w:val="000F6796"/>
    <w:rsid w:val="001117D2"/>
    <w:rsid w:val="00113FC9"/>
    <w:rsid w:val="00116F57"/>
    <w:rsid w:val="00120E51"/>
    <w:rsid w:val="00122D20"/>
    <w:rsid w:val="00131D2C"/>
    <w:rsid w:val="00141896"/>
    <w:rsid w:val="00142DFC"/>
    <w:rsid w:val="00154A73"/>
    <w:rsid w:val="00167393"/>
    <w:rsid w:val="00172CA6"/>
    <w:rsid w:val="00175778"/>
    <w:rsid w:val="001829F1"/>
    <w:rsid w:val="001A077A"/>
    <w:rsid w:val="001B176B"/>
    <w:rsid w:val="001B2117"/>
    <w:rsid w:val="001B3340"/>
    <w:rsid w:val="001F5763"/>
    <w:rsid w:val="00200E27"/>
    <w:rsid w:val="002052F4"/>
    <w:rsid w:val="00224F26"/>
    <w:rsid w:val="002300B6"/>
    <w:rsid w:val="00253213"/>
    <w:rsid w:val="00253BEB"/>
    <w:rsid w:val="00273194"/>
    <w:rsid w:val="00274A9B"/>
    <w:rsid w:val="00275554"/>
    <w:rsid w:val="00287A32"/>
    <w:rsid w:val="00291051"/>
    <w:rsid w:val="00293281"/>
    <w:rsid w:val="0029646E"/>
    <w:rsid w:val="002971C1"/>
    <w:rsid w:val="002A1B18"/>
    <w:rsid w:val="002B795A"/>
    <w:rsid w:val="002C3529"/>
    <w:rsid w:val="002E60F9"/>
    <w:rsid w:val="003013A9"/>
    <w:rsid w:val="00301F89"/>
    <w:rsid w:val="0033617B"/>
    <w:rsid w:val="00337618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404FDA"/>
    <w:rsid w:val="004151A4"/>
    <w:rsid w:val="004334AD"/>
    <w:rsid w:val="004342B2"/>
    <w:rsid w:val="0045157A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F474C"/>
    <w:rsid w:val="00513040"/>
    <w:rsid w:val="00514E24"/>
    <w:rsid w:val="0054032B"/>
    <w:rsid w:val="00540633"/>
    <w:rsid w:val="00553ADB"/>
    <w:rsid w:val="0057674C"/>
    <w:rsid w:val="005908CB"/>
    <w:rsid w:val="005B0EAF"/>
    <w:rsid w:val="005B1432"/>
    <w:rsid w:val="005C37C3"/>
    <w:rsid w:val="005C37CC"/>
    <w:rsid w:val="005F1E82"/>
    <w:rsid w:val="0060251D"/>
    <w:rsid w:val="00615720"/>
    <w:rsid w:val="00615975"/>
    <w:rsid w:val="00621A7C"/>
    <w:rsid w:val="0062281D"/>
    <w:rsid w:val="0062436F"/>
    <w:rsid w:val="00626587"/>
    <w:rsid w:val="00652A6E"/>
    <w:rsid w:val="00666481"/>
    <w:rsid w:val="006679CE"/>
    <w:rsid w:val="00696994"/>
    <w:rsid w:val="006B0A6E"/>
    <w:rsid w:val="006D2D93"/>
    <w:rsid w:val="006E03C6"/>
    <w:rsid w:val="00720BFF"/>
    <w:rsid w:val="00722220"/>
    <w:rsid w:val="00723102"/>
    <w:rsid w:val="007317E6"/>
    <w:rsid w:val="00743ADA"/>
    <w:rsid w:val="00754D6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30B76"/>
    <w:rsid w:val="00830CEE"/>
    <w:rsid w:val="00840449"/>
    <w:rsid w:val="0084549D"/>
    <w:rsid w:val="008460FB"/>
    <w:rsid w:val="0087052C"/>
    <w:rsid w:val="00875577"/>
    <w:rsid w:val="008A4E52"/>
    <w:rsid w:val="008C63A0"/>
    <w:rsid w:val="008F7D82"/>
    <w:rsid w:val="00910889"/>
    <w:rsid w:val="00910969"/>
    <w:rsid w:val="009269B4"/>
    <w:rsid w:val="00933D99"/>
    <w:rsid w:val="0094426D"/>
    <w:rsid w:val="00947C47"/>
    <w:rsid w:val="009524F0"/>
    <w:rsid w:val="00953915"/>
    <w:rsid w:val="00956796"/>
    <w:rsid w:val="00963946"/>
    <w:rsid w:val="0096536E"/>
    <w:rsid w:val="009730F8"/>
    <w:rsid w:val="00977E9A"/>
    <w:rsid w:val="0099066D"/>
    <w:rsid w:val="00992974"/>
    <w:rsid w:val="009965D9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3DAC"/>
    <w:rsid w:val="00AD0123"/>
    <w:rsid w:val="00AE1A6C"/>
    <w:rsid w:val="00AF10EF"/>
    <w:rsid w:val="00AF4544"/>
    <w:rsid w:val="00B02DF9"/>
    <w:rsid w:val="00B051C7"/>
    <w:rsid w:val="00B1759E"/>
    <w:rsid w:val="00B22325"/>
    <w:rsid w:val="00B24805"/>
    <w:rsid w:val="00B32130"/>
    <w:rsid w:val="00B33BE4"/>
    <w:rsid w:val="00B44252"/>
    <w:rsid w:val="00B45B81"/>
    <w:rsid w:val="00B462AF"/>
    <w:rsid w:val="00B55151"/>
    <w:rsid w:val="00B6415B"/>
    <w:rsid w:val="00BA41B2"/>
    <w:rsid w:val="00BB4F66"/>
    <w:rsid w:val="00BB71CE"/>
    <w:rsid w:val="00BE48DE"/>
    <w:rsid w:val="00BE55E0"/>
    <w:rsid w:val="00C04A39"/>
    <w:rsid w:val="00C210F3"/>
    <w:rsid w:val="00C33CFF"/>
    <w:rsid w:val="00C362E8"/>
    <w:rsid w:val="00C5374B"/>
    <w:rsid w:val="00C61C1E"/>
    <w:rsid w:val="00C93D2E"/>
    <w:rsid w:val="00CC056F"/>
    <w:rsid w:val="00CC3E33"/>
    <w:rsid w:val="00CE7A5D"/>
    <w:rsid w:val="00CF292E"/>
    <w:rsid w:val="00CF6356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4D18"/>
    <w:rsid w:val="00D55138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3F67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70B16"/>
    <w:rsid w:val="00E745D3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E11C1"/>
    <w:rsid w:val="00F105ED"/>
    <w:rsid w:val="00F20197"/>
    <w:rsid w:val="00F26EA9"/>
    <w:rsid w:val="00F50E30"/>
    <w:rsid w:val="00F53BC2"/>
    <w:rsid w:val="00F61000"/>
    <w:rsid w:val="00F703A3"/>
    <w:rsid w:val="00F83AC0"/>
    <w:rsid w:val="00F85768"/>
    <w:rsid w:val="00F94714"/>
    <w:rsid w:val="00FC5BFB"/>
    <w:rsid w:val="00FE04F3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831F-B281-42E8-9D2A-2BB30052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3</cp:revision>
  <cp:lastPrinted>2011-04-11T14:51:00Z</cp:lastPrinted>
  <dcterms:created xsi:type="dcterms:W3CDTF">2013-06-04T10:00:00Z</dcterms:created>
  <dcterms:modified xsi:type="dcterms:W3CDTF">2013-06-04T11:00:00Z</dcterms:modified>
</cp:coreProperties>
</file>